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Before the class:</w:t>
      </w:r>
    </w:p>
    <w:p>
      <w:pPr>
        <w:pStyle w:val="Normal"/>
        <w:rPr/>
      </w:pPr>
      <w:r>
        <w:rPr/>
        <w:t xml:space="preserve">SS leyeron sobre conceptos generales y producción del habla </w:t>
      </w:r>
    </w:p>
    <w:p>
      <w:pPr>
        <w:pStyle w:val="Normal"/>
        <w:rPr/>
      </w:pPr>
      <w:r>
        <w:rPr/>
        <w:t>SS realizaron questionnaire  1</w:t>
      </w:r>
    </w:p>
    <w:p>
      <w:pPr>
        <w:pStyle w:val="Normal"/>
        <w:rPr/>
      </w:pPr>
      <w:r>
        <w:rPr/>
        <w:t>SS realizaron listening y recording activity: Topic: How to study</w:t>
      </w:r>
    </w:p>
    <w:p>
      <w:pPr>
        <w:pStyle w:val="Normal"/>
        <w:rPr/>
      </w:pPr>
      <w:r>
        <w:rPr/>
      </w:r>
    </w:p>
    <w:p>
      <w:pPr>
        <w:pStyle w:val="Normal"/>
        <w:rPr/>
      </w:pPr>
      <w:r>
        <w:rPr/>
        <w:t>In Class</w:t>
      </w:r>
    </w:p>
    <w:p>
      <w:pPr>
        <w:pStyle w:val="Normal"/>
        <w:rPr/>
      </w:pPr>
      <w:r>
        <w:rPr/>
      </w:r>
    </w:p>
    <w:p>
      <w:pPr>
        <w:pStyle w:val="Normal"/>
        <w:numPr>
          <w:ilvl w:val="0"/>
          <w:numId w:val="1"/>
        </w:numPr>
        <w:ind w:left="720" w:hanging="360"/>
        <w:rPr>
          <w:u w:val="none"/>
        </w:rPr>
      </w:pPr>
      <w:r>
        <w:rPr/>
        <w:t>Course guidelines (if needed) + Call role</w:t>
      </w:r>
    </w:p>
    <w:p>
      <w:pPr>
        <w:pStyle w:val="Normal"/>
        <w:numPr>
          <w:ilvl w:val="0"/>
          <w:numId w:val="1"/>
        </w:numPr>
        <w:ind w:left="720" w:hanging="360"/>
        <w:rPr>
          <w:u w:val="none"/>
        </w:rPr>
      </w:pPr>
      <w:r>
        <w:rPr>
          <w:b/>
        </w:rPr>
        <w:t>Warm-up &amp; Lead-in:</w:t>
      </w:r>
      <w:r>
        <w:rPr/>
        <w:t xml:space="preserve"> Followup on listening &amp; recording activity:</w:t>
      </w:r>
    </w:p>
    <w:p>
      <w:pPr>
        <w:pStyle w:val="Normal"/>
        <w:numPr>
          <w:ilvl w:val="1"/>
          <w:numId w:val="1"/>
        </w:numPr>
        <w:ind w:left="1440" w:hanging="360"/>
        <w:rPr>
          <w:u w:val="none"/>
        </w:rPr>
      </w:pPr>
      <w:r>
        <w:rPr/>
        <w:t>How do YOU study?</w:t>
      </w:r>
    </w:p>
    <w:p>
      <w:pPr>
        <w:pStyle w:val="Normal"/>
        <w:numPr>
          <w:ilvl w:val="1"/>
          <w:numId w:val="1"/>
        </w:numPr>
        <w:ind w:left="1440" w:hanging="360"/>
        <w:rPr>
          <w:u w:val="none"/>
        </w:rPr>
      </w:pPr>
      <w:r>
        <w:rPr/>
        <w:t>Recording:</w:t>
      </w:r>
    </w:p>
    <w:p>
      <w:pPr>
        <w:pStyle w:val="Normal"/>
        <w:numPr>
          <w:ilvl w:val="2"/>
          <w:numId w:val="1"/>
        </w:numPr>
        <w:ind w:left="2160" w:hanging="360"/>
        <w:rPr>
          <w:u w:val="none"/>
        </w:rPr>
      </w:pPr>
      <w:r>
        <w:rPr/>
        <w:t>Did you do it? (you should have)</w:t>
      </w:r>
    </w:p>
    <w:p>
      <w:pPr>
        <w:pStyle w:val="Normal"/>
        <w:numPr>
          <w:ilvl w:val="2"/>
          <w:numId w:val="1"/>
        </w:numPr>
        <w:ind w:left="2160" w:hanging="360"/>
        <w:rPr>
          <w:u w:val="none"/>
        </w:rPr>
      </w:pPr>
      <w:r>
        <w:rPr/>
        <w:t>In how many trials?</w:t>
      </w:r>
    </w:p>
    <w:p>
      <w:pPr>
        <w:pStyle w:val="Normal"/>
        <w:numPr>
          <w:ilvl w:val="2"/>
          <w:numId w:val="1"/>
        </w:numPr>
        <w:ind w:left="2160" w:hanging="360"/>
        <w:rPr>
          <w:u w:val="none"/>
        </w:rPr>
      </w:pPr>
      <w:r>
        <w:rPr/>
        <w:t>How easy/difficult did you find the task?</w:t>
      </w:r>
    </w:p>
    <w:p>
      <w:pPr>
        <w:pStyle w:val="Normal"/>
        <w:numPr>
          <w:ilvl w:val="2"/>
          <w:numId w:val="1"/>
        </w:numPr>
        <w:ind w:left="2160" w:hanging="360"/>
        <w:rPr>
          <w:u w:val="none"/>
        </w:rPr>
      </w:pPr>
      <w:r>
        <w:rPr/>
        <w:t>As a class we listen to 1 or 2 - feedback</w:t>
      </w:r>
    </w:p>
    <w:p>
      <w:pPr>
        <w:pStyle w:val="Normal"/>
        <w:numPr>
          <w:ilvl w:val="0"/>
          <w:numId w:val="1"/>
        </w:numPr>
        <w:ind w:left="720" w:hanging="360"/>
        <w:rPr>
          <w:b/>
          <w:b/>
        </w:rPr>
      </w:pPr>
      <w:r>
        <w:rPr>
          <w:b/>
          <w:u w:val="single"/>
        </w:rPr>
        <w:t>FINAL EXAM : Oral Component</w:t>
      </w:r>
    </w:p>
    <w:p>
      <w:pPr>
        <w:pStyle w:val="Normal"/>
        <w:numPr>
          <w:ilvl w:val="1"/>
          <w:numId w:val="1"/>
        </w:numPr>
        <w:ind w:left="1440" w:hanging="360"/>
        <w:rPr>
          <w:u w:val="none"/>
        </w:rPr>
      </w:pPr>
      <w:r>
        <w:rPr/>
        <w:t>What does it consist of?</w:t>
      </w:r>
    </w:p>
    <w:p>
      <w:pPr>
        <w:pStyle w:val="Normal"/>
        <w:numPr>
          <w:ilvl w:val="1"/>
          <w:numId w:val="1"/>
        </w:numPr>
        <w:ind w:left="1440" w:hanging="360"/>
        <w:rPr>
          <w:u w:val="none"/>
        </w:rPr>
      </w:pPr>
      <w:r>
        <w:rPr/>
        <w:t>What will you have to be able to do?</w:t>
      </w:r>
    </w:p>
    <w:p>
      <w:pPr>
        <w:pStyle w:val="Normal"/>
        <w:numPr>
          <w:ilvl w:val="1"/>
          <w:numId w:val="1"/>
        </w:numPr>
        <w:ind w:left="1440" w:hanging="360"/>
        <w:rPr>
          <w:u w:val="none"/>
        </w:rPr>
      </w:pPr>
      <w:r>
        <w:rPr/>
        <w:t>What makes a “good exam”?</w:t>
      </w:r>
    </w:p>
    <w:p>
      <w:pPr>
        <w:pStyle w:val="Normal"/>
        <w:numPr>
          <w:ilvl w:val="1"/>
          <w:numId w:val="1"/>
        </w:numPr>
        <w:ind w:left="1440" w:hanging="360"/>
        <w:rPr>
          <w:u w:val="none"/>
        </w:rPr>
      </w:pPr>
      <w:r>
        <w:rPr/>
        <w:t>How would you go about it once there?</w:t>
      </w:r>
    </w:p>
    <w:p>
      <w:pPr>
        <w:pStyle w:val="Normal"/>
        <w:numPr>
          <w:ilvl w:val="1"/>
          <w:numId w:val="1"/>
        </w:numPr>
        <w:ind w:left="1440" w:hanging="360"/>
        <w:rPr>
          <w:u w:val="none"/>
        </w:rPr>
      </w:pPr>
      <w:r>
        <w:rPr/>
        <w:t>How can you prepare for it?</w:t>
      </w:r>
    </w:p>
    <w:p>
      <w:pPr>
        <w:pStyle w:val="Normal"/>
        <w:numPr>
          <w:ilvl w:val="0"/>
          <w:numId w:val="1"/>
        </w:numPr>
        <w:ind w:left="720" w:hanging="360"/>
        <w:rPr>
          <w:u w:val="none"/>
        </w:rPr>
      </w:pPr>
      <w:r>
        <w:rPr/>
        <w:t>Oral component: Practice : samples 1, 2 , 3, 4(ex 7), 5 (ex 8)</w:t>
      </w:r>
    </w:p>
    <w:p>
      <w:pPr>
        <w:pStyle w:val="Normal"/>
        <w:numPr>
          <w:ilvl w:val="1"/>
          <w:numId w:val="1"/>
        </w:numPr>
        <w:ind w:left="1440" w:hanging="360"/>
        <w:rPr>
          <w:u w:val="none"/>
        </w:rPr>
      </w:pPr>
      <w:r>
        <w:rPr/>
        <w:t>GW - In groups work on one sample. Together listen, discuss and take notes in answer to the following trigger questions/chart</w:t>
      </w:r>
    </w:p>
    <w:p>
      <w:pPr>
        <w:pStyle w:val="Normal"/>
        <w:numPr>
          <w:ilvl w:val="2"/>
          <w:numId w:val="1"/>
        </w:numPr>
        <w:ind w:left="2160" w:hanging="360"/>
        <w:rPr>
          <w:u w:val="none"/>
        </w:rPr>
      </w:pPr>
      <w:r>
        <w:rPr/>
        <w:t>Segmental level</w:t>
      </w:r>
    </w:p>
    <w:p>
      <w:pPr>
        <w:pStyle w:val="Normal"/>
        <w:numPr>
          <w:ilvl w:val="3"/>
          <w:numId w:val="1"/>
        </w:numPr>
        <w:ind w:left="2880" w:hanging="360"/>
        <w:rPr>
          <w:u w:val="none"/>
        </w:rPr>
      </w:pPr>
      <w:r>
        <w:rPr/>
        <w:t xml:space="preserve">speaker´s vowel system and contrasts. errors? </w:t>
      </w:r>
    </w:p>
    <w:p>
      <w:pPr>
        <w:pStyle w:val="Normal"/>
        <w:numPr>
          <w:ilvl w:val="3"/>
          <w:numId w:val="1"/>
        </w:numPr>
        <w:ind w:left="2880" w:hanging="360"/>
        <w:rPr>
          <w:u w:val="none"/>
        </w:rPr>
      </w:pPr>
      <w:r>
        <w:rPr/>
        <w:t xml:space="preserve">speaker´s consonantal system and contrasts. errors? </w:t>
      </w:r>
    </w:p>
    <w:p>
      <w:pPr>
        <w:pStyle w:val="Normal"/>
        <w:numPr>
          <w:ilvl w:val="2"/>
          <w:numId w:val="1"/>
        </w:numPr>
        <w:ind w:left="2160" w:hanging="360"/>
        <w:rPr>
          <w:u w:val="none"/>
        </w:rPr>
      </w:pPr>
      <w:r>
        <w:rPr/>
        <w:t>Suprasegmental level</w:t>
      </w:r>
    </w:p>
    <w:p>
      <w:pPr>
        <w:pStyle w:val="Normal"/>
        <w:numPr>
          <w:ilvl w:val="3"/>
          <w:numId w:val="1"/>
        </w:numPr>
        <w:ind w:left="2880" w:hanging="360"/>
        <w:rPr>
          <w:u w:val="none"/>
        </w:rPr>
      </w:pPr>
      <w:r>
        <w:rPr/>
        <w:t>stress and WF</w:t>
      </w:r>
    </w:p>
    <w:p>
      <w:pPr>
        <w:pStyle w:val="Normal"/>
        <w:numPr>
          <w:ilvl w:val="3"/>
          <w:numId w:val="1"/>
        </w:numPr>
        <w:ind w:left="2880" w:hanging="360"/>
        <w:rPr>
          <w:u w:val="none"/>
        </w:rPr>
      </w:pPr>
      <w:r>
        <w:rPr/>
        <w:t>rhythm</w:t>
      </w:r>
    </w:p>
    <w:p>
      <w:pPr>
        <w:pStyle w:val="Normal"/>
        <w:numPr>
          <w:ilvl w:val="3"/>
          <w:numId w:val="1"/>
        </w:numPr>
        <w:ind w:left="2880" w:hanging="360"/>
        <w:rPr>
          <w:u w:val="none"/>
        </w:rPr>
      </w:pPr>
      <w:r>
        <w:rPr/>
        <w:t>processes in connected speech</w:t>
      </w:r>
    </w:p>
    <w:p>
      <w:pPr>
        <w:pStyle w:val="Normal"/>
        <w:numPr>
          <w:ilvl w:val="3"/>
          <w:numId w:val="1"/>
        </w:numPr>
        <w:ind w:left="2880" w:hanging="360"/>
        <w:rPr/>
      </w:pPr>
      <w:r>
        <w:rPr/>
        <w:t>mispronunciations?</w:t>
      </w:r>
    </w:p>
    <w:p>
      <w:pPr>
        <w:pStyle w:val="Normal"/>
        <w:numPr>
          <w:ilvl w:val="2"/>
          <w:numId w:val="1"/>
        </w:numPr>
        <w:ind w:left="2160" w:hanging="360"/>
        <w:rPr>
          <w:u w:val="none"/>
        </w:rPr>
      </w:pPr>
      <w:r>
        <w:rPr/>
        <w:t>contents proper of the subject. accuracy? omissions?</w:t>
      </w:r>
    </w:p>
    <w:p>
      <w:pPr>
        <w:pStyle w:val="Normal"/>
        <w:numPr>
          <w:ilvl w:val="2"/>
          <w:numId w:val="1"/>
        </w:numPr>
        <w:ind w:left="2160" w:hanging="360"/>
        <w:rPr>
          <w:u w:val="none"/>
        </w:rPr>
      </w:pPr>
      <w:r>
        <w:rPr/>
        <w:t>linguistic command. organization? linguistic resources? tech voc? range?</w:t>
      </w:r>
    </w:p>
    <w:p>
      <w:pPr>
        <w:pStyle w:val="Normal"/>
        <w:numPr>
          <w:ilvl w:val="1"/>
          <w:numId w:val="1"/>
        </w:numPr>
        <w:ind w:left="1440" w:hanging="360"/>
        <w:rPr>
          <w:u w:val="none"/>
        </w:rPr>
      </w:pPr>
      <w:r>
        <w:rPr/>
        <w:t>GW - in new groups (one ST from each sample) grade the samples attending to all the information gathered in the previous task, ranking them from the best and top down. Be ready to account for your choices</w:t>
      </w:r>
    </w:p>
    <w:p>
      <w:pPr>
        <w:pStyle w:val="Normal"/>
        <w:numPr>
          <w:ilvl w:val="1"/>
          <w:numId w:val="1"/>
        </w:numPr>
        <w:ind w:left="1440" w:hanging="360"/>
        <w:rPr>
          <w:u w:val="none"/>
        </w:rPr>
      </w:pPr>
      <w:r>
        <w:rPr/>
        <w:t>St - Each student works on a word from the samples (/ kɔːl / tʃeɪn / flaɪ / ɡəʊt / ləʊn /). Prepare a “final oral component” in 5 minutes (capilla). Some SS share it with the class. Comments and feedback</w:t>
      </w:r>
    </w:p>
    <w:p>
      <w:pPr>
        <w:pStyle w:val="Normal"/>
        <w:numPr>
          <w:ilvl w:val="0"/>
          <w:numId w:val="1"/>
        </w:numPr>
        <w:ind w:left="720" w:hanging="360"/>
        <w:rPr>
          <w:u w:val="none"/>
        </w:rPr>
      </w:pPr>
      <w:r>
        <w:rPr>
          <w:b/>
          <w:u w:val="single"/>
        </w:rPr>
        <w:t>FINAL EXAM : Written Component</w:t>
      </w:r>
      <w:r>
        <w:rPr/>
        <w:t xml:space="preserve"> (2020/2021)</w:t>
      </w:r>
    </w:p>
    <w:p>
      <w:pPr>
        <w:pStyle w:val="Normal"/>
        <w:numPr>
          <w:ilvl w:val="1"/>
          <w:numId w:val="1"/>
        </w:numPr>
        <w:ind w:left="1440" w:hanging="360"/>
        <w:rPr/>
      </w:pPr>
      <w:r>
        <w:rPr/>
        <w:t xml:space="preserve"> </w:t>
      </w:r>
      <w:r>
        <w:rPr/>
        <w:t>dictation: Topic: Oral exams</w:t>
      </w:r>
    </w:p>
    <w:p>
      <w:pPr>
        <w:pStyle w:val="Normal"/>
        <w:numPr>
          <w:ilvl w:val="0"/>
          <w:numId w:val="0"/>
        </w:numPr>
        <w:ind w:left="2520" w:hanging="0"/>
        <w:rPr/>
      </w:pPr>
      <w:r>
        <w:rPr/>
      </w:r>
    </w:p>
    <w:p>
      <w:pPr>
        <w:pStyle w:val="Normal"/>
        <w:ind w:left="0" w:hanging="0"/>
        <w:rPr/>
      </w:pPr>
      <w:r>
        <w:rPr/>
      </w:r>
    </w:p>
    <w:p>
      <w:pPr>
        <w:pStyle w:val="Normal"/>
        <w:ind w:left="0" w:hanging="0"/>
        <w:rPr/>
      </w:pPr>
      <w:r>
        <w:rPr/>
      </w:r>
    </w:p>
    <w:p>
      <w:pPr>
        <w:pStyle w:val="Normal"/>
        <w:ind w:left="0" w:hanging="0"/>
        <w:rPr/>
      </w:pPr>
      <w:r>
        <w:rPr/>
      </w:r>
    </w:p>
    <w:tbl>
      <w:tblPr>
        <w:tblStyle w:val="Table1"/>
        <w:tblW w:w="10125" w:type="dxa"/>
        <w:jc w:val="left"/>
        <w:tblInd w:w="-55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tblPr>
      <w:tblGrid>
        <w:gridCol w:w="1274"/>
        <w:gridCol w:w="1770"/>
        <w:gridCol w:w="1770"/>
        <w:gridCol w:w="1770"/>
        <w:gridCol w:w="1770"/>
        <w:gridCol w:w="1770"/>
      </w:tblGrid>
      <w:tr>
        <w:trPr/>
        <w:tc>
          <w:tcPr>
            <w:tcW w:w="127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keepNext/>
              <w:keepLines w:val="false"/>
              <w:widowControl w:val="false"/>
              <w:pBdr/>
              <w:shd w:val="clear" w:fill="auto"/>
              <w:spacing w:lineRule="auto" w:line="240" w:before="0" w:after="0"/>
              <w:ind w:left="0" w:right="0" w:hanging="0"/>
              <w:jc w:val="left"/>
              <w:rPr/>
            </w:pPr>
            <w:r>
              <w:rPr/>
            </w:r>
          </w:p>
        </w:tc>
        <w:tc>
          <w:tcPr>
            <w:tcW w:w="1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EFEFEF" w:val="clear"/>
            <w:tcMar>
              <w:left w:w="90" w:type="dxa"/>
            </w:tcMar>
          </w:tcPr>
          <w:p>
            <w:pPr>
              <w:pStyle w:val="Normal"/>
              <w:keepNext/>
              <w:keepLines w:val="false"/>
              <w:widowControl w:val="false"/>
              <w:pBdr/>
              <w:shd w:val="clear" w:fill="auto"/>
              <w:spacing w:lineRule="auto" w:line="240" w:before="0" w:after="0"/>
              <w:ind w:left="0" w:right="0" w:hanging="0"/>
              <w:jc w:val="left"/>
              <w:rPr>
                <w:b/>
                <w:b/>
              </w:rPr>
            </w:pPr>
            <w:r>
              <w:rPr>
                <w:b/>
              </w:rPr>
              <w:t>segmental level - vowel system</w:t>
            </w:r>
          </w:p>
        </w:tc>
        <w:tc>
          <w:tcPr>
            <w:tcW w:w="1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EFEFEF" w:val="clear"/>
            <w:tcMar>
              <w:left w:w="90" w:type="dxa"/>
            </w:tcMar>
          </w:tcPr>
          <w:p>
            <w:pPr>
              <w:pStyle w:val="Normal"/>
              <w:keepNext/>
              <w:keepLines w:val="false"/>
              <w:widowControl w:val="false"/>
              <w:pBdr/>
              <w:shd w:val="clear" w:fill="auto"/>
              <w:spacing w:lineRule="auto" w:line="240" w:before="0" w:after="0"/>
              <w:ind w:left="0" w:right="0" w:hanging="0"/>
              <w:jc w:val="left"/>
              <w:rPr>
                <w:b/>
                <w:b/>
              </w:rPr>
            </w:pPr>
            <w:r>
              <w:rPr>
                <w:b/>
              </w:rPr>
              <w:t>segmental level - consonant system</w:t>
            </w:r>
          </w:p>
        </w:tc>
        <w:tc>
          <w:tcPr>
            <w:tcW w:w="1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EFEFEF" w:val="clear"/>
            <w:tcMar>
              <w:left w:w="90" w:type="dxa"/>
            </w:tcMar>
          </w:tcPr>
          <w:p>
            <w:pPr>
              <w:pStyle w:val="Normal"/>
              <w:keepNext/>
              <w:keepLines w:val="false"/>
              <w:widowControl w:val="false"/>
              <w:pBdr/>
              <w:shd w:val="clear" w:fill="auto"/>
              <w:spacing w:lineRule="auto" w:line="240" w:before="0" w:after="0"/>
              <w:ind w:left="0" w:right="0" w:hanging="0"/>
              <w:jc w:val="left"/>
              <w:rPr>
                <w:b/>
                <w:b/>
              </w:rPr>
            </w:pPr>
            <w:r>
              <w:rPr>
                <w:b/>
              </w:rPr>
              <w:t xml:space="preserve">suprasegmental level - stress&amp;WF, rhythm, processes, misprons </w:t>
            </w:r>
          </w:p>
        </w:tc>
        <w:tc>
          <w:tcPr>
            <w:tcW w:w="1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EFEFEF" w:val="clear"/>
            <w:tcMar>
              <w:left w:w="90" w:type="dxa"/>
            </w:tcMar>
          </w:tcPr>
          <w:p>
            <w:pPr>
              <w:pStyle w:val="Normal"/>
              <w:keepNext/>
              <w:keepLines w:val="false"/>
              <w:widowControl w:val="false"/>
              <w:pBdr/>
              <w:shd w:val="clear" w:fill="auto"/>
              <w:spacing w:lineRule="auto" w:line="240" w:before="0" w:after="0"/>
              <w:ind w:left="0" w:right="0" w:hanging="0"/>
              <w:jc w:val="left"/>
              <w:rPr>
                <w:b/>
                <w:b/>
              </w:rPr>
            </w:pPr>
            <w:r>
              <w:rPr>
                <w:b/>
              </w:rPr>
              <w:t>content</w:t>
            </w:r>
          </w:p>
        </w:tc>
        <w:tc>
          <w:tcPr>
            <w:tcW w:w="1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EFEFEF" w:val="clear"/>
            <w:tcMar>
              <w:left w:w="90" w:type="dxa"/>
            </w:tcMar>
          </w:tcPr>
          <w:p>
            <w:pPr>
              <w:pStyle w:val="Normal"/>
              <w:keepNext/>
              <w:keepLines w:val="false"/>
              <w:widowControl w:val="false"/>
              <w:pBdr/>
              <w:shd w:val="clear" w:fill="auto"/>
              <w:spacing w:lineRule="auto" w:line="240" w:before="0" w:after="0"/>
              <w:ind w:left="0" w:right="0" w:hanging="0"/>
              <w:jc w:val="left"/>
              <w:rPr>
                <w:b/>
                <w:b/>
              </w:rPr>
            </w:pPr>
            <w:r>
              <w:rPr>
                <w:b/>
              </w:rPr>
              <w:t>linguistic command</w:t>
            </w:r>
          </w:p>
        </w:tc>
      </w:tr>
      <w:tr>
        <w:trPr/>
        <w:tc>
          <w:tcPr>
            <w:tcW w:w="127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EFEFEF" w:val="clear"/>
            <w:tcMar>
              <w:left w:w="90" w:type="dxa"/>
            </w:tcMar>
          </w:tcPr>
          <w:p>
            <w:pPr>
              <w:pStyle w:val="Normal"/>
              <w:keepNext/>
              <w:keepLines w:val="false"/>
              <w:widowControl w:val="false"/>
              <w:pBdr/>
              <w:shd w:val="clear" w:fill="auto"/>
              <w:spacing w:lineRule="auto" w:line="240" w:before="0" w:after="0"/>
              <w:ind w:left="0" w:right="0" w:hanging="0"/>
              <w:jc w:val="left"/>
              <w:rPr>
                <w:b/>
                <w:b/>
              </w:rPr>
            </w:pPr>
            <w:r>
              <w:rPr>
                <w:b/>
              </w:rPr>
              <w:t>sample 1</w:t>
            </w:r>
          </w:p>
          <w:p>
            <w:pPr>
              <w:pStyle w:val="Normal"/>
              <w:keepNext/>
              <w:keepLines w:val="false"/>
              <w:widowControl w:val="false"/>
              <w:pBdr/>
              <w:shd w:val="clear" w:fill="auto"/>
              <w:spacing w:lineRule="auto" w:line="240" w:before="0" w:after="0"/>
              <w:ind w:left="0" w:right="0" w:hanging="0"/>
              <w:jc w:val="left"/>
              <w:rPr>
                <w:b/>
                <w:b/>
              </w:rPr>
            </w:pPr>
            <w:r>
              <w:rPr>
                <w:b/>
              </w:rPr>
            </w:r>
          </w:p>
          <w:p>
            <w:pPr>
              <w:pStyle w:val="Normal"/>
              <w:keepNext/>
              <w:keepLines w:val="false"/>
              <w:widowControl w:val="false"/>
              <w:pBdr/>
              <w:shd w:val="clear" w:fill="auto"/>
              <w:spacing w:lineRule="auto" w:line="240" w:before="0" w:after="0"/>
              <w:ind w:left="0" w:right="0" w:hanging="0"/>
              <w:jc w:val="left"/>
              <w:rPr>
                <w:b/>
                <w:b/>
              </w:rPr>
            </w:pPr>
            <w:r>
              <w:rPr>
                <w:b/>
              </w:rPr>
              <w:t>10</w:t>
            </w:r>
          </w:p>
        </w:tc>
        <w:tc>
          <w:tcPr>
            <w:tcW w:w="1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keepNext/>
              <w:keepLines w:val="false"/>
              <w:widowControl w:val="false"/>
              <w:pBdr/>
              <w:shd w:val="clear" w:fill="auto"/>
              <w:spacing w:lineRule="auto" w:line="240" w:before="0" w:after="0"/>
              <w:ind w:left="0" w:right="0" w:hanging="0"/>
              <w:jc w:val="left"/>
              <w:rPr/>
            </w:pPr>
            <w:r>
              <w:rPr/>
              <w:t>EXC</w:t>
            </w:r>
          </w:p>
          <w:p>
            <w:pPr>
              <w:pStyle w:val="Normal"/>
              <w:keepNext/>
              <w:keepLines w:val="false"/>
              <w:widowControl w:val="false"/>
              <w:pBdr/>
              <w:shd w:val="clear" w:fill="auto"/>
              <w:spacing w:lineRule="auto" w:line="240" w:before="0" w:after="0"/>
              <w:ind w:left="0" w:right="0" w:hanging="0"/>
              <w:jc w:val="left"/>
              <w:rPr/>
            </w:pPr>
            <w:r>
              <w:rPr/>
            </w:r>
          </w:p>
          <w:p>
            <w:pPr>
              <w:pStyle w:val="Normal"/>
              <w:keepNext/>
              <w:keepLines w:val="false"/>
              <w:widowControl w:val="false"/>
              <w:pBdr/>
              <w:shd w:val="clear" w:fill="auto"/>
              <w:spacing w:lineRule="auto" w:line="240" w:before="0" w:after="0"/>
              <w:ind w:left="0" w:right="0" w:hanging="0"/>
              <w:jc w:val="left"/>
              <w:rPr/>
            </w:pPr>
            <w:r>
              <w:rPr>
                <w:sz w:val="18"/>
                <w:szCs w:val="18"/>
              </w:rPr>
              <w:t>STRUT</w:t>
            </w:r>
          </w:p>
        </w:tc>
        <w:tc>
          <w:tcPr>
            <w:tcW w:w="1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keepNext/>
              <w:keepLines w:val="false"/>
              <w:widowControl w:val="false"/>
              <w:pBdr/>
              <w:shd w:val="clear" w:fill="auto"/>
              <w:spacing w:lineRule="auto" w:line="240" w:before="0" w:after="0"/>
              <w:ind w:left="0" w:right="0" w:hanging="0"/>
              <w:jc w:val="left"/>
              <w:rPr/>
            </w:pPr>
            <w:r>
              <w:rPr/>
              <w:t>VG+</w:t>
            </w:r>
          </w:p>
          <w:p>
            <w:pPr>
              <w:pStyle w:val="Normal"/>
              <w:keepNext/>
              <w:keepLines w:val="false"/>
              <w:widowControl w:val="false"/>
              <w:pBdr/>
              <w:shd w:val="clear" w:fill="auto"/>
              <w:spacing w:lineRule="auto" w:line="240" w:before="0" w:after="0"/>
              <w:ind w:left="0" w:right="0" w:hanging="0"/>
              <w:jc w:val="left"/>
              <w:rPr>
                <w:sz w:val="20"/>
                <w:szCs w:val="20"/>
              </w:rPr>
            </w:pPr>
            <w:r>
              <w:rPr>
                <w:sz w:val="20"/>
                <w:szCs w:val="20"/>
              </w:rPr>
              <w:t>some overvoicing (plosive, voice)</w:t>
            </w:r>
          </w:p>
        </w:tc>
        <w:tc>
          <w:tcPr>
            <w:tcW w:w="1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keepNext/>
              <w:keepLines w:val="false"/>
              <w:widowControl w:val="false"/>
              <w:pBdr/>
              <w:shd w:val="clear" w:fill="auto"/>
              <w:spacing w:lineRule="auto" w:line="240" w:before="0" w:after="0"/>
              <w:ind w:left="0" w:right="0" w:hanging="0"/>
              <w:jc w:val="left"/>
              <w:rPr/>
            </w:pPr>
            <w:r>
              <w:rPr/>
              <w:t>EXC</w:t>
            </w:r>
          </w:p>
        </w:tc>
        <w:tc>
          <w:tcPr>
            <w:tcW w:w="1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keepNext/>
              <w:keepLines w:val="false"/>
              <w:widowControl w:val="false"/>
              <w:pBdr/>
              <w:shd w:val="clear" w:fill="auto"/>
              <w:spacing w:lineRule="auto" w:line="240" w:before="0" w:after="0"/>
              <w:ind w:left="0" w:right="0" w:hanging="0"/>
              <w:jc w:val="left"/>
              <w:rPr/>
            </w:pPr>
            <w:r>
              <w:rPr/>
              <w:t>EXC</w:t>
            </w:r>
          </w:p>
        </w:tc>
        <w:tc>
          <w:tcPr>
            <w:tcW w:w="1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keepNext/>
              <w:keepLines w:val="false"/>
              <w:widowControl w:val="false"/>
              <w:pBdr/>
              <w:shd w:val="clear" w:fill="auto"/>
              <w:spacing w:lineRule="auto" w:line="240" w:before="0" w:after="0"/>
              <w:ind w:left="0" w:right="0" w:hanging="0"/>
              <w:jc w:val="left"/>
              <w:rPr/>
            </w:pPr>
            <w:r>
              <w:rPr/>
              <w:t>EXC</w:t>
            </w:r>
          </w:p>
        </w:tc>
      </w:tr>
      <w:tr>
        <w:trPr/>
        <w:tc>
          <w:tcPr>
            <w:tcW w:w="127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EFEFEF" w:val="clear"/>
            <w:tcMar>
              <w:left w:w="90" w:type="dxa"/>
            </w:tcMar>
          </w:tcPr>
          <w:p>
            <w:pPr>
              <w:pStyle w:val="Normal"/>
              <w:keepNext/>
              <w:keepLines w:val="false"/>
              <w:widowControl w:val="false"/>
              <w:pBdr/>
              <w:shd w:val="clear" w:fill="auto"/>
              <w:spacing w:lineRule="auto" w:line="240" w:before="0" w:after="0"/>
              <w:ind w:left="0" w:right="0" w:hanging="0"/>
              <w:jc w:val="left"/>
              <w:rPr>
                <w:b/>
                <w:b/>
              </w:rPr>
            </w:pPr>
            <w:r>
              <w:rPr>
                <w:b/>
              </w:rPr>
              <w:t>sample 2</w:t>
            </w:r>
          </w:p>
          <w:p>
            <w:pPr>
              <w:pStyle w:val="Normal"/>
              <w:keepNext/>
              <w:keepLines w:val="false"/>
              <w:widowControl w:val="false"/>
              <w:pBdr/>
              <w:shd w:val="clear" w:fill="auto"/>
              <w:spacing w:lineRule="auto" w:line="240" w:before="0" w:after="0"/>
              <w:ind w:left="0" w:right="0" w:hanging="0"/>
              <w:jc w:val="left"/>
              <w:rPr>
                <w:b/>
                <w:b/>
              </w:rPr>
            </w:pPr>
            <w:r>
              <w:rPr>
                <w:b/>
              </w:rPr>
            </w:r>
          </w:p>
          <w:p>
            <w:pPr>
              <w:pStyle w:val="Normal"/>
              <w:keepNext/>
              <w:keepLines w:val="false"/>
              <w:widowControl w:val="false"/>
              <w:pBdr/>
              <w:shd w:val="clear" w:fill="auto"/>
              <w:spacing w:lineRule="auto" w:line="240" w:before="0" w:after="0"/>
              <w:ind w:left="0" w:right="0" w:hanging="0"/>
              <w:jc w:val="left"/>
              <w:rPr>
                <w:b/>
                <w:b/>
                <w:sz w:val="18"/>
                <w:szCs w:val="18"/>
              </w:rPr>
            </w:pPr>
            <w:r>
              <w:rPr>
                <w:b/>
              </w:rPr>
              <w:t>7</w:t>
            </w:r>
            <w:r>
              <w:rPr>
                <w:b/>
                <w:sz w:val="18"/>
                <w:szCs w:val="18"/>
              </w:rPr>
              <w:t>ish</w:t>
            </w:r>
          </w:p>
        </w:tc>
        <w:tc>
          <w:tcPr>
            <w:tcW w:w="1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keepNext/>
              <w:keepLines w:val="false"/>
              <w:widowControl w:val="false"/>
              <w:pBdr/>
              <w:shd w:val="clear" w:fill="auto"/>
              <w:spacing w:lineRule="auto" w:line="240" w:before="0" w:after="0"/>
              <w:ind w:left="0" w:right="0" w:hanging="0"/>
              <w:jc w:val="left"/>
              <w:rPr/>
            </w:pPr>
            <w:r>
              <w:rPr/>
              <w:t>G</w:t>
            </w:r>
          </w:p>
          <w:p>
            <w:pPr>
              <w:pStyle w:val="Normal"/>
              <w:keepNext/>
              <w:keepLines w:val="false"/>
              <w:widowControl w:val="false"/>
              <w:pBdr/>
              <w:shd w:val="clear" w:fill="auto"/>
              <w:spacing w:lineRule="auto" w:line="240" w:before="0" w:after="0"/>
              <w:ind w:left="0" w:right="0" w:hanging="0"/>
              <w:jc w:val="left"/>
              <w:rPr>
                <w:sz w:val="20"/>
                <w:szCs w:val="20"/>
              </w:rPr>
            </w:pPr>
            <w:r>
              <w:rPr>
                <w:sz w:val="20"/>
                <w:szCs w:val="20"/>
              </w:rPr>
              <w:t>FLEECE KIT</w:t>
            </w:r>
          </w:p>
          <w:p>
            <w:pPr>
              <w:pStyle w:val="Normal"/>
              <w:keepNext/>
              <w:keepLines w:val="false"/>
              <w:widowControl w:val="false"/>
              <w:pBdr/>
              <w:shd w:val="clear" w:fill="auto"/>
              <w:spacing w:lineRule="auto" w:line="240" w:before="0" w:after="0"/>
              <w:ind w:left="0" w:right="0" w:hanging="0"/>
              <w:jc w:val="left"/>
              <w:rPr>
                <w:sz w:val="20"/>
                <w:szCs w:val="20"/>
              </w:rPr>
            </w:pPr>
            <w:r>
              <w:rPr>
                <w:sz w:val="20"/>
                <w:szCs w:val="20"/>
              </w:rPr>
              <w:t>STRUT</w:t>
            </w:r>
          </w:p>
          <w:p>
            <w:pPr>
              <w:pStyle w:val="Normal"/>
              <w:keepNext/>
              <w:keepLines w:val="false"/>
              <w:widowControl w:val="false"/>
              <w:pBdr/>
              <w:shd w:val="clear" w:fill="auto"/>
              <w:spacing w:lineRule="auto" w:line="240" w:before="0" w:after="0"/>
              <w:ind w:left="0" w:right="0" w:hanging="0"/>
              <w:jc w:val="left"/>
              <w:rPr>
                <w:sz w:val="20"/>
                <w:szCs w:val="20"/>
              </w:rPr>
            </w:pPr>
            <w:r>
              <w:rPr>
                <w:sz w:val="20"/>
                <w:szCs w:val="20"/>
              </w:rPr>
              <w:t>PALM</w:t>
            </w:r>
          </w:p>
        </w:tc>
        <w:tc>
          <w:tcPr>
            <w:tcW w:w="1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keepNext/>
              <w:keepLines w:val="false"/>
              <w:widowControl w:val="false"/>
              <w:pBdr/>
              <w:shd w:val="clear" w:fill="auto"/>
              <w:spacing w:lineRule="auto" w:line="240" w:before="0" w:after="0"/>
              <w:ind w:left="0" w:right="0" w:hanging="0"/>
              <w:jc w:val="left"/>
              <w:rPr/>
            </w:pPr>
            <w:r>
              <w:rPr/>
              <w:t>G</w:t>
            </w:r>
          </w:p>
          <w:p>
            <w:pPr>
              <w:pStyle w:val="Normal"/>
              <w:keepNext/>
              <w:keepLines w:val="false"/>
              <w:widowControl w:val="false"/>
              <w:pBdr/>
              <w:shd w:val="clear" w:fill="auto"/>
              <w:spacing w:lineRule="auto" w:line="240" w:before="0" w:after="0"/>
              <w:ind w:left="0" w:right="0" w:hanging="0"/>
              <w:jc w:val="left"/>
              <w:rPr>
                <w:sz w:val="20"/>
                <w:szCs w:val="20"/>
              </w:rPr>
            </w:pPr>
            <w:r>
              <w:rPr>
                <w:sz w:val="20"/>
                <w:szCs w:val="20"/>
              </w:rPr>
              <w:t>aspiration</w:t>
            </w:r>
          </w:p>
          <w:p>
            <w:pPr>
              <w:pStyle w:val="Normal"/>
              <w:keepNext/>
              <w:keepLines w:val="false"/>
              <w:widowControl w:val="false"/>
              <w:pBdr/>
              <w:shd w:val="clear" w:fill="auto"/>
              <w:spacing w:lineRule="auto" w:line="240" w:before="0" w:after="0"/>
              <w:ind w:left="0" w:right="0" w:hanging="0"/>
              <w:jc w:val="left"/>
              <w:rPr>
                <w:sz w:val="20"/>
                <w:szCs w:val="20"/>
              </w:rPr>
            </w:pPr>
            <w:r>
              <w:rPr>
                <w:sz w:val="20"/>
                <w:szCs w:val="20"/>
              </w:rPr>
              <w:t>final clusters</w:t>
            </w:r>
          </w:p>
          <w:p>
            <w:pPr>
              <w:pStyle w:val="Normal"/>
              <w:keepNext/>
              <w:keepLines w:val="false"/>
              <w:widowControl w:val="false"/>
              <w:pBdr/>
              <w:shd w:val="clear" w:fill="auto"/>
              <w:spacing w:lineRule="auto" w:line="240" w:before="0" w:after="0"/>
              <w:ind w:left="0" w:right="0" w:hanging="0"/>
              <w:jc w:val="left"/>
              <w:rPr>
                <w:sz w:val="20"/>
                <w:szCs w:val="20"/>
              </w:rPr>
            </w:pPr>
            <w:r>
              <w:rPr>
                <w:sz w:val="20"/>
                <w:szCs w:val="20"/>
              </w:rPr>
              <w:t>b - β</w:t>
            </w:r>
          </w:p>
        </w:tc>
        <w:tc>
          <w:tcPr>
            <w:tcW w:w="1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keepNext/>
              <w:keepLines w:val="false"/>
              <w:widowControl w:val="false"/>
              <w:pBdr/>
              <w:shd w:val="clear" w:fill="auto"/>
              <w:spacing w:lineRule="auto" w:line="240" w:before="0" w:after="0"/>
              <w:ind w:left="0" w:right="0" w:hanging="0"/>
              <w:jc w:val="left"/>
              <w:rPr/>
            </w:pPr>
            <w:r>
              <w:rPr/>
              <w:t>G</w:t>
            </w:r>
          </w:p>
          <w:p>
            <w:pPr>
              <w:pStyle w:val="Normal"/>
              <w:keepNext/>
              <w:keepLines w:val="false"/>
              <w:widowControl w:val="false"/>
              <w:pBdr/>
              <w:shd w:val="clear" w:fill="auto"/>
              <w:spacing w:lineRule="auto" w:line="240" w:before="0" w:after="0"/>
              <w:ind w:left="0" w:right="0" w:hanging="0"/>
              <w:jc w:val="left"/>
              <w:rPr>
                <w:sz w:val="20"/>
                <w:szCs w:val="20"/>
              </w:rPr>
            </w:pPr>
            <w:r>
              <w:rPr>
                <w:sz w:val="20"/>
                <w:szCs w:val="20"/>
              </w:rPr>
              <w:t>some word stress</w:t>
            </w:r>
          </w:p>
          <w:p>
            <w:pPr>
              <w:pStyle w:val="Normal"/>
              <w:keepNext/>
              <w:keepLines w:val="false"/>
              <w:widowControl w:val="false"/>
              <w:pBdr/>
              <w:shd w:val="clear" w:fill="auto"/>
              <w:spacing w:lineRule="auto" w:line="240" w:before="0" w:after="0"/>
              <w:ind w:left="0" w:right="0" w:hanging="0"/>
              <w:jc w:val="left"/>
              <w:rPr>
                <w:sz w:val="20"/>
                <w:szCs w:val="20"/>
              </w:rPr>
            </w:pPr>
            <w:r>
              <w:rPr>
                <w:sz w:val="20"/>
                <w:szCs w:val="20"/>
              </w:rPr>
              <w:t>some misprons</w:t>
            </w:r>
          </w:p>
          <w:p>
            <w:pPr>
              <w:pStyle w:val="Normal"/>
              <w:keepNext/>
              <w:keepLines w:val="false"/>
              <w:widowControl w:val="false"/>
              <w:pBdr/>
              <w:shd w:val="clear" w:fill="auto"/>
              <w:spacing w:lineRule="auto" w:line="240" w:before="0" w:after="0"/>
              <w:ind w:left="0" w:right="0" w:hanging="0"/>
              <w:jc w:val="left"/>
              <w:rPr>
                <w:sz w:val="20"/>
                <w:szCs w:val="20"/>
              </w:rPr>
            </w:pPr>
            <w:r>
              <w:rPr>
                <w:sz w:val="20"/>
                <w:szCs w:val="20"/>
              </w:rPr>
              <w:t>some choppiness</w:t>
            </w:r>
          </w:p>
        </w:tc>
        <w:tc>
          <w:tcPr>
            <w:tcW w:w="1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keepNext/>
              <w:keepLines w:val="false"/>
              <w:widowControl w:val="false"/>
              <w:pBdr/>
              <w:shd w:val="clear" w:fill="auto"/>
              <w:spacing w:lineRule="auto" w:line="240" w:before="0" w:after="0"/>
              <w:ind w:left="0" w:right="0" w:hanging="0"/>
              <w:jc w:val="left"/>
              <w:rPr/>
            </w:pPr>
            <w:r>
              <w:rPr/>
              <w:t>G+</w:t>
            </w:r>
          </w:p>
          <w:p>
            <w:pPr>
              <w:pStyle w:val="Normal"/>
              <w:keepNext/>
              <w:keepLines w:val="false"/>
              <w:widowControl w:val="false"/>
              <w:pBdr/>
              <w:shd w:val="clear" w:fill="auto"/>
              <w:spacing w:lineRule="auto" w:line="240" w:before="0" w:after="0"/>
              <w:ind w:left="0" w:right="0" w:hanging="0"/>
              <w:jc w:val="left"/>
              <w:rPr/>
            </w:pPr>
            <w:r>
              <w:rPr/>
              <w:t>some errors</w:t>
            </w:r>
          </w:p>
          <w:p>
            <w:pPr>
              <w:pStyle w:val="Normal"/>
              <w:keepNext/>
              <w:keepLines w:val="false"/>
              <w:widowControl w:val="false"/>
              <w:pBdr/>
              <w:shd w:val="clear" w:fill="auto"/>
              <w:spacing w:lineRule="auto" w:line="240" w:before="0" w:after="0"/>
              <w:ind w:left="0" w:right="0" w:hanging="0"/>
              <w:jc w:val="left"/>
              <w:rPr/>
            </w:pPr>
            <w:r>
              <w:rPr/>
              <w:t>some minor omissions</w:t>
            </w:r>
          </w:p>
        </w:tc>
        <w:tc>
          <w:tcPr>
            <w:tcW w:w="1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keepNext/>
              <w:keepLines w:val="false"/>
              <w:widowControl w:val="false"/>
              <w:pBdr/>
              <w:shd w:val="clear" w:fill="auto"/>
              <w:spacing w:lineRule="auto" w:line="240" w:before="0" w:after="0"/>
              <w:ind w:left="0" w:right="0" w:hanging="0"/>
              <w:jc w:val="left"/>
              <w:rPr/>
            </w:pPr>
            <w:r>
              <w:rPr/>
              <w:t>G</w:t>
            </w:r>
          </w:p>
          <w:p>
            <w:pPr>
              <w:pStyle w:val="Normal"/>
              <w:keepNext/>
              <w:keepLines w:val="false"/>
              <w:widowControl w:val="false"/>
              <w:pBdr/>
              <w:shd w:val="clear" w:fill="auto"/>
              <w:spacing w:lineRule="auto" w:line="240" w:before="0" w:after="0"/>
              <w:ind w:left="0" w:right="0" w:hanging="0"/>
              <w:jc w:val="left"/>
              <w:rPr>
                <w:sz w:val="20"/>
                <w:szCs w:val="20"/>
              </w:rPr>
            </w:pPr>
            <w:r>
              <w:rPr>
                <w:sz w:val="20"/>
                <w:szCs w:val="20"/>
              </w:rPr>
              <w:t>hesitant at organising at times</w:t>
            </w:r>
          </w:p>
        </w:tc>
      </w:tr>
      <w:tr>
        <w:trPr/>
        <w:tc>
          <w:tcPr>
            <w:tcW w:w="127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EFEFEF" w:val="clear"/>
            <w:tcMar>
              <w:left w:w="90" w:type="dxa"/>
            </w:tcMar>
          </w:tcPr>
          <w:p>
            <w:pPr>
              <w:pStyle w:val="Normal"/>
              <w:keepNext/>
              <w:keepLines w:val="false"/>
              <w:widowControl w:val="false"/>
              <w:pBdr/>
              <w:shd w:val="clear" w:fill="auto"/>
              <w:spacing w:lineRule="auto" w:line="240" w:before="0" w:after="0"/>
              <w:ind w:left="0" w:right="0" w:hanging="0"/>
              <w:jc w:val="left"/>
              <w:rPr>
                <w:b/>
                <w:b/>
              </w:rPr>
            </w:pPr>
            <w:r>
              <w:rPr>
                <w:b/>
              </w:rPr>
              <w:t>sample 3</w:t>
            </w:r>
          </w:p>
          <w:p>
            <w:pPr>
              <w:pStyle w:val="Normal"/>
              <w:keepNext/>
              <w:keepLines w:val="false"/>
              <w:widowControl w:val="false"/>
              <w:pBdr/>
              <w:shd w:val="clear" w:fill="auto"/>
              <w:spacing w:lineRule="auto" w:line="240" w:before="0" w:after="0"/>
              <w:ind w:left="0" w:right="0" w:hanging="0"/>
              <w:jc w:val="left"/>
              <w:rPr>
                <w:b/>
                <w:b/>
              </w:rPr>
            </w:pPr>
            <w:r>
              <w:rPr>
                <w:b/>
              </w:rPr>
            </w:r>
          </w:p>
          <w:p>
            <w:pPr>
              <w:pStyle w:val="Normal"/>
              <w:keepNext/>
              <w:keepLines w:val="false"/>
              <w:widowControl w:val="false"/>
              <w:pBdr/>
              <w:shd w:val="clear" w:fill="auto"/>
              <w:spacing w:lineRule="auto" w:line="240" w:before="0" w:after="0"/>
              <w:ind w:left="0" w:right="0" w:hanging="0"/>
              <w:jc w:val="left"/>
              <w:rPr>
                <w:b/>
                <w:b/>
              </w:rPr>
            </w:pPr>
            <w:r>
              <w:rPr>
                <w:b/>
              </w:rPr>
              <w:t>5/6</w:t>
            </w:r>
          </w:p>
        </w:tc>
        <w:tc>
          <w:tcPr>
            <w:tcW w:w="1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keepNext/>
              <w:keepLines w:val="false"/>
              <w:widowControl w:val="false"/>
              <w:pBdr/>
              <w:shd w:val="clear" w:fill="auto"/>
              <w:spacing w:lineRule="auto" w:line="240" w:before="0" w:after="0"/>
              <w:ind w:left="0" w:right="0" w:hanging="0"/>
              <w:jc w:val="left"/>
              <w:rPr/>
            </w:pPr>
            <w:r>
              <w:rPr/>
              <w:t>OK</w:t>
            </w:r>
          </w:p>
          <w:p>
            <w:pPr>
              <w:pStyle w:val="Normal"/>
              <w:keepNext/>
              <w:keepLines w:val="false"/>
              <w:widowControl w:val="false"/>
              <w:pBdr/>
              <w:shd w:val="clear" w:fill="auto"/>
              <w:spacing w:lineRule="auto" w:line="240" w:before="0" w:after="0"/>
              <w:ind w:left="0" w:right="0" w:hanging="0"/>
              <w:jc w:val="left"/>
              <w:rPr>
                <w:sz w:val="20"/>
                <w:szCs w:val="20"/>
              </w:rPr>
            </w:pPr>
            <w:r>
              <w:rPr>
                <w:sz w:val="20"/>
                <w:szCs w:val="20"/>
              </w:rPr>
              <w:t>epenthesis</w:t>
            </w:r>
          </w:p>
          <w:p>
            <w:pPr>
              <w:pStyle w:val="Normal"/>
              <w:keepNext/>
              <w:keepLines w:val="false"/>
              <w:widowControl w:val="false"/>
              <w:pBdr/>
              <w:shd w:val="clear" w:fill="auto"/>
              <w:spacing w:lineRule="auto" w:line="240" w:before="0" w:after="0"/>
              <w:ind w:left="0" w:right="0" w:hanging="0"/>
              <w:jc w:val="left"/>
              <w:rPr>
                <w:sz w:val="20"/>
                <w:szCs w:val="20"/>
              </w:rPr>
            </w:pPr>
            <w:r>
              <w:rPr>
                <w:sz w:val="20"/>
                <w:szCs w:val="20"/>
              </w:rPr>
              <w:t>underuse of schwa</w:t>
            </w:r>
          </w:p>
          <w:p>
            <w:pPr>
              <w:pStyle w:val="Normal"/>
              <w:keepNext/>
              <w:keepLines w:val="false"/>
              <w:widowControl w:val="false"/>
              <w:pBdr/>
              <w:shd w:val="clear" w:fill="auto"/>
              <w:spacing w:lineRule="auto" w:line="240" w:before="0" w:after="0"/>
              <w:ind w:left="0" w:right="0" w:hanging="0"/>
              <w:jc w:val="left"/>
              <w:rPr>
                <w:sz w:val="20"/>
                <w:szCs w:val="20"/>
              </w:rPr>
            </w:pPr>
            <w:r>
              <w:rPr>
                <w:sz w:val="20"/>
                <w:szCs w:val="20"/>
              </w:rPr>
              <w:t>FLEECE KIT</w:t>
            </w:r>
          </w:p>
          <w:p>
            <w:pPr>
              <w:pStyle w:val="Normal"/>
              <w:keepNext/>
              <w:keepLines w:val="false"/>
              <w:widowControl w:val="false"/>
              <w:pBdr/>
              <w:shd w:val="clear" w:fill="auto"/>
              <w:spacing w:lineRule="auto" w:line="240" w:before="0" w:after="0"/>
              <w:ind w:left="0" w:right="0" w:hanging="0"/>
              <w:jc w:val="left"/>
              <w:rPr>
                <w:sz w:val="20"/>
                <w:szCs w:val="20"/>
              </w:rPr>
            </w:pPr>
            <w:r>
              <w:rPr>
                <w:sz w:val="20"/>
                <w:szCs w:val="20"/>
              </w:rPr>
              <w:t>TRAP PALM</w:t>
            </w:r>
          </w:p>
        </w:tc>
        <w:tc>
          <w:tcPr>
            <w:tcW w:w="1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keepNext/>
              <w:keepLines w:val="false"/>
              <w:widowControl w:val="false"/>
              <w:pBdr/>
              <w:shd w:val="clear" w:fill="auto"/>
              <w:spacing w:lineRule="auto" w:line="240" w:before="0" w:after="0"/>
              <w:ind w:left="0" w:right="0" w:hanging="0"/>
              <w:jc w:val="left"/>
              <w:rPr/>
            </w:pPr>
            <w:r>
              <w:rPr/>
              <w:t>OK</w:t>
            </w:r>
          </w:p>
          <w:p>
            <w:pPr>
              <w:pStyle w:val="Normal"/>
              <w:keepNext/>
              <w:keepLines w:val="false"/>
              <w:widowControl w:val="false"/>
              <w:pBdr/>
              <w:shd w:val="clear" w:fill="auto"/>
              <w:spacing w:lineRule="auto" w:line="240" w:before="0" w:after="0"/>
              <w:ind w:left="0" w:right="0" w:hanging="0"/>
              <w:jc w:val="left"/>
              <w:rPr>
                <w:sz w:val="20"/>
                <w:szCs w:val="20"/>
              </w:rPr>
            </w:pPr>
            <w:r>
              <w:rPr>
                <w:sz w:val="20"/>
                <w:szCs w:val="20"/>
              </w:rPr>
              <w:t>drops final clusters</w:t>
            </w:r>
          </w:p>
          <w:p>
            <w:pPr>
              <w:pStyle w:val="Normal"/>
              <w:keepNext/>
              <w:keepLines w:val="false"/>
              <w:widowControl w:val="false"/>
              <w:pBdr/>
              <w:shd w:val="clear" w:fill="auto"/>
              <w:spacing w:lineRule="auto" w:line="240" w:before="0" w:after="0"/>
              <w:ind w:left="0" w:right="0" w:hanging="0"/>
              <w:jc w:val="left"/>
              <w:rPr>
                <w:sz w:val="20"/>
                <w:szCs w:val="20"/>
              </w:rPr>
            </w:pPr>
            <w:r>
              <w:rPr>
                <w:sz w:val="20"/>
                <w:szCs w:val="20"/>
              </w:rPr>
              <w:t>aspiration</w:t>
            </w:r>
          </w:p>
          <w:p>
            <w:pPr>
              <w:pStyle w:val="Normal"/>
              <w:widowControl w:val="false"/>
              <w:spacing w:lineRule="auto" w:line="240"/>
              <w:rPr>
                <w:sz w:val="20"/>
                <w:szCs w:val="20"/>
              </w:rPr>
            </w:pPr>
            <w:r>
              <w:rPr>
                <w:sz w:val="20"/>
                <w:szCs w:val="20"/>
              </w:rPr>
              <w:t>b - β</w:t>
            </w:r>
          </w:p>
          <w:p>
            <w:pPr>
              <w:pStyle w:val="Normal"/>
              <w:widowControl w:val="false"/>
              <w:spacing w:lineRule="auto" w:line="240"/>
              <w:rPr>
                <w:sz w:val="20"/>
                <w:szCs w:val="20"/>
              </w:rPr>
            </w:pPr>
            <w:r>
              <w:rPr>
                <w:sz w:val="20"/>
                <w:szCs w:val="20"/>
              </w:rPr>
              <w:t>ð - d</w:t>
            </w:r>
          </w:p>
        </w:tc>
        <w:tc>
          <w:tcPr>
            <w:tcW w:w="1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keepNext/>
              <w:keepLines w:val="false"/>
              <w:widowControl w:val="false"/>
              <w:pBdr/>
              <w:shd w:val="clear" w:fill="auto"/>
              <w:spacing w:lineRule="auto" w:line="240" w:before="0" w:after="0"/>
              <w:ind w:left="0" w:right="0" w:hanging="0"/>
              <w:jc w:val="left"/>
              <w:rPr/>
            </w:pPr>
            <w:r>
              <w:rPr/>
              <w:t>OK</w:t>
            </w:r>
          </w:p>
          <w:p>
            <w:pPr>
              <w:pStyle w:val="Normal"/>
              <w:keepNext/>
              <w:keepLines w:val="false"/>
              <w:widowControl w:val="false"/>
              <w:pBdr/>
              <w:shd w:val="clear" w:fill="auto"/>
              <w:spacing w:lineRule="auto" w:line="240" w:before="0" w:after="0"/>
              <w:ind w:left="0" w:right="0" w:hanging="0"/>
              <w:jc w:val="left"/>
              <w:rPr/>
            </w:pPr>
            <w:r>
              <w:rPr/>
            </w:r>
          </w:p>
          <w:p>
            <w:pPr>
              <w:pStyle w:val="Normal"/>
              <w:keepNext/>
              <w:keepLines w:val="false"/>
              <w:widowControl w:val="false"/>
              <w:pBdr/>
              <w:shd w:val="clear" w:fill="auto"/>
              <w:spacing w:lineRule="auto" w:line="240" w:before="0" w:after="0"/>
              <w:ind w:left="0" w:right="0" w:hanging="0"/>
              <w:jc w:val="left"/>
              <w:rPr>
                <w:sz w:val="20"/>
                <w:szCs w:val="20"/>
              </w:rPr>
            </w:pPr>
            <w:r>
              <w:rPr>
                <w:sz w:val="20"/>
                <w:szCs w:val="20"/>
              </w:rPr>
              <w:t>odd rhythm at times</w:t>
            </w:r>
          </w:p>
          <w:p>
            <w:pPr>
              <w:pStyle w:val="Normal"/>
              <w:keepNext/>
              <w:keepLines w:val="false"/>
              <w:widowControl w:val="false"/>
              <w:pBdr/>
              <w:shd w:val="clear" w:fill="auto"/>
              <w:spacing w:lineRule="auto" w:line="240" w:before="0" w:after="0"/>
              <w:ind w:left="0" w:right="0" w:hanging="0"/>
              <w:jc w:val="left"/>
              <w:rPr>
                <w:sz w:val="20"/>
                <w:szCs w:val="20"/>
              </w:rPr>
            </w:pPr>
            <w:r>
              <w:rPr>
                <w:sz w:val="20"/>
                <w:szCs w:val="20"/>
              </w:rPr>
              <w:t>some misprons</w:t>
            </w:r>
          </w:p>
        </w:tc>
        <w:tc>
          <w:tcPr>
            <w:tcW w:w="1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keepNext/>
              <w:keepLines w:val="false"/>
              <w:widowControl w:val="false"/>
              <w:pBdr/>
              <w:shd w:val="clear" w:fill="auto"/>
              <w:spacing w:lineRule="auto" w:line="240" w:before="0" w:after="0"/>
              <w:ind w:left="0" w:right="0" w:hanging="0"/>
              <w:jc w:val="left"/>
              <w:rPr/>
            </w:pPr>
            <w:r>
              <w:rPr/>
              <w:t>VG</w:t>
            </w:r>
          </w:p>
          <w:p>
            <w:pPr>
              <w:pStyle w:val="Normal"/>
              <w:keepNext/>
              <w:keepLines w:val="false"/>
              <w:widowControl w:val="false"/>
              <w:pBdr/>
              <w:shd w:val="clear" w:fill="auto"/>
              <w:spacing w:lineRule="auto" w:line="240" w:before="0" w:after="0"/>
              <w:ind w:left="0" w:right="0" w:hanging="0"/>
              <w:jc w:val="left"/>
              <w:rPr/>
            </w:pPr>
            <w:r>
              <w:rPr/>
            </w:r>
          </w:p>
        </w:tc>
        <w:tc>
          <w:tcPr>
            <w:tcW w:w="1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keepNext/>
              <w:keepLines w:val="false"/>
              <w:widowControl w:val="false"/>
              <w:pBdr/>
              <w:shd w:val="clear" w:fill="auto"/>
              <w:spacing w:lineRule="auto" w:line="240" w:before="0" w:after="0"/>
              <w:ind w:left="0" w:right="0" w:hanging="0"/>
              <w:jc w:val="left"/>
              <w:rPr/>
            </w:pPr>
            <w:r>
              <w:rPr/>
              <w:t>G</w:t>
            </w:r>
          </w:p>
          <w:p>
            <w:pPr>
              <w:pStyle w:val="Normal"/>
              <w:keepNext/>
              <w:keepLines w:val="false"/>
              <w:widowControl w:val="false"/>
              <w:pBdr/>
              <w:shd w:val="clear" w:fill="auto"/>
              <w:spacing w:lineRule="auto" w:line="240" w:before="0" w:after="0"/>
              <w:ind w:left="0" w:right="0" w:hanging="0"/>
              <w:jc w:val="left"/>
              <w:rPr/>
            </w:pPr>
            <w:r>
              <w:rPr/>
            </w:r>
          </w:p>
          <w:p>
            <w:pPr>
              <w:pStyle w:val="Normal"/>
              <w:keepNext/>
              <w:keepLines w:val="false"/>
              <w:widowControl w:val="false"/>
              <w:pBdr/>
              <w:shd w:val="clear" w:fill="auto"/>
              <w:spacing w:lineRule="auto" w:line="240" w:before="0" w:after="0"/>
              <w:ind w:left="0" w:right="0" w:hanging="0"/>
              <w:jc w:val="left"/>
              <w:rPr>
                <w:sz w:val="20"/>
                <w:szCs w:val="20"/>
              </w:rPr>
            </w:pPr>
            <w:r>
              <w:rPr>
                <w:sz w:val="20"/>
                <w:szCs w:val="20"/>
              </w:rPr>
              <w:t>some errors (couldn't found)</w:t>
            </w:r>
          </w:p>
        </w:tc>
      </w:tr>
      <w:tr>
        <w:trPr/>
        <w:tc>
          <w:tcPr>
            <w:tcW w:w="127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EFEFEF" w:val="clear"/>
            <w:tcMar>
              <w:left w:w="90" w:type="dxa"/>
            </w:tcMar>
          </w:tcPr>
          <w:p>
            <w:pPr>
              <w:pStyle w:val="Normal"/>
              <w:keepNext/>
              <w:keepLines w:val="false"/>
              <w:widowControl w:val="false"/>
              <w:pBdr/>
              <w:shd w:val="clear" w:fill="auto"/>
              <w:spacing w:lineRule="auto" w:line="240" w:before="0" w:after="0"/>
              <w:ind w:left="0" w:right="0" w:hanging="0"/>
              <w:jc w:val="left"/>
              <w:rPr>
                <w:b/>
                <w:b/>
              </w:rPr>
            </w:pPr>
            <w:r>
              <w:rPr>
                <w:b/>
              </w:rPr>
              <w:t>sample 4</w:t>
            </w:r>
          </w:p>
          <w:p>
            <w:pPr>
              <w:pStyle w:val="Normal"/>
              <w:keepNext/>
              <w:keepLines w:val="false"/>
              <w:widowControl w:val="false"/>
              <w:pBdr/>
              <w:shd w:val="clear" w:fill="auto"/>
              <w:spacing w:lineRule="auto" w:line="240" w:before="0" w:after="0"/>
              <w:ind w:left="0" w:right="0" w:hanging="0"/>
              <w:jc w:val="left"/>
              <w:rPr>
                <w:b/>
                <w:b/>
              </w:rPr>
            </w:pPr>
            <w:r>
              <w:rPr>
                <w:b/>
              </w:rPr>
            </w:r>
          </w:p>
          <w:p>
            <w:pPr>
              <w:pStyle w:val="Normal"/>
              <w:keepNext/>
              <w:keepLines w:val="false"/>
              <w:widowControl w:val="false"/>
              <w:pBdr/>
              <w:shd w:val="clear" w:fill="auto"/>
              <w:spacing w:lineRule="auto" w:line="240" w:before="0" w:after="0"/>
              <w:ind w:left="0" w:right="0" w:hanging="0"/>
              <w:jc w:val="left"/>
              <w:rPr>
                <w:b/>
                <w:b/>
              </w:rPr>
            </w:pPr>
            <w:r>
              <w:rPr>
                <w:b/>
              </w:rPr>
              <w:t>9/10</w:t>
            </w:r>
          </w:p>
        </w:tc>
        <w:tc>
          <w:tcPr>
            <w:tcW w:w="1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keepNext/>
              <w:keepLines w:val="false"/>
              <w:widowControl w:val="false"/>
              <w:pBdr/>
              <w:shd w:val="clear" w:fill="auto"/>
              <w:spacing w:lineRule="auto" w:line="240" w:before="0" w:after="0"/>
              <w:ind w:left="0" w:right="0" w:hanging="0"/>
              <w:jc w:val="left"/>
              <w:rPr/>
            </w:pPr>
            <w:r>
              <w:rPr/>
              <w:t>VG+</w:t>
            </w:r>
          </w:p>
        </w:tc>
        <w:tc>
          <w:tcPr>
            <w:tcW w:w="1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keepNext/>
              <w:keepLines w:val="false"/>
              <w:widowControl w:val="false"/>
              <w:pBdr/>
              <w:shd w:val="clear" w:fill="auto"/>
              <w:spacing w:lineRule="auto" w:line="240" w:before="0" w:after="0"/>
              <w:ind w:left="0" w:right="0" w:hanging="0"/>
              <w:jc w:val="left"/>
              <w:rPr/>
            </w:pPr>
            <w:r>
              <w:rPr/>
              <w:t>VG+</w:t>
            </w:r>
          </w:p>
          <w:p>
            <w:pPr>
              <w:pStyle w:val="Normal"/>
              <w:widowControl w:val="false"/>
              <w:spacing w:lineRule="auto" w:line="240"/>
              <w:rPr/>
            </w:pPr>
            <w:r>
              <w:rPr>
                <w:sz w:val="20"/>
                <w:szCs w:val="20"/>
              </w:rPr>
              <w:t>b - β</w:t>
            </w:r>
          </w:p>
          <w:p>
            <w:pPr>
              <w:pStyle w:val="Normal"/>
              <w:keepNext/>
              <w:keepLines w:val="false"/>
              <w:widowControl w:val="false"/>
              <w:pBdr/>
              <w:shd w:val="clear" w:fill="auto"/>
              <w:spacing w:lineRule="auto" w:line="240" w:before="0" w:after="0"/>
              <w:ind w:left="0" w:right="0" w:hanging="0"/>
              <w:jc w:val="left"/>
              <w:rPr>
                <w:sz w:val="20"/>
                <w:szCs w:val="20"/>
              </w:rPr>
            </w:pPr>
            <w:r>
              <w:rPr>
                <w:sz w:val="20"/>
                <w:szCs w:val="20"/>
              </w:rPr>
              <w:t>ʒ - ʃ</w:t>
            </w:r>
          </w:p>
        </w:tc>
        <w:tc>
          <w:tcPr>
            <w:tcW w:w="1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keepNext/>
              <w:keepLines w:val="false"/>
              <w:widowControl w:val="false"/>
              <w:pBdr/>
              <w:shd w:val="clear" w:fill="auto"/>
              <w:spacing w:lineRule="auto" w:line="240" w:before="0" w:after="0"/>
              <w:ind w:left="0" w:right="0" w:hanging="0"/>
              <w:jc w:val="left"/>
              <w:rPr/>
            </w:pPr>
            <w:r>
              <w:rPr/>
              <w:t>EXC</w:t>
            </w:r>
          </w:p>
          <w:p>
            <w:pPr>
              <w:pStyle w:val="Normal"/>
              <w:keepNext/>
              <w:keepLines w:val="false"/>
              <w:widowControl w:val="false"/>
              <w:pBdr/>
              <w:shd w:val="clear" w:fill="auto"/>
              <w:spacing w:lineRule="auto" w:line="240" w:before="0" w:after="0"/>
              <w:ind w:left="0" w:right="0" w:hanging="0"/>
              <w:jc w:val="left"/>
              <w:rPr/>
            </w:pPr>
            <w:r>
              <w:rPr/>
            </w:r>
          </w:p>
          <w:p>
            <w:pPr>
              <w:pStyle w:val="Normal"/>
              <w:keepNext/>
              <w:keepLines w:val="false"/>
              <w:widowControl w:val="false"/>
              <w:pBdr/>
              <w:shd w:val="clear" w:fill="auto"/>
              <w:spacing w:lineRule="auto" w:line="240" w:before="0" w:after="0"/>
              <w:ind w:left="0" w:right="0" w:hanging="0"/>
              <w:jc w:val="left"/>
              <w:rPr>
                <w:sz w:val="20"/>
                <w:szCs w:val="20"/>
              </w:rPr>
            </w:pPr>
            <w:r>
              <w:rPr>
                <w:sz w:val="20"/>
                <w:szCs w:val="20"/>
              </w:rPr>
              <w:t>ðə - ði</w:t>
            </w:r>
          </w:p>
        </w:tc>
        <w:tc>
          <w:tcPr>
            <w:tcW w:w="1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keepNext/>
              <w:keepLines w:val="false"/>
              <w:widowControl w:val="false"/>
              <w:pBdr/>
              <w:shd w:val="clear" w:fill="auto"/>
              <w:spacing w:lineRule="auto" w:line="240" w:before="0" w:after="0"/>
              <w:ind w:left="0" w:right="0" w:hanging="0"/>
              <w:jc w:val="left"/>
              <w:rPr/>
            </w:pPr>
            <w:r>
              <w:rPr/>
              <w:t>EXC</w:t>
            </w:r>
          </w:p>
        </w:tc>
        <w:tc>
          <w:tcPr>
            <w:tcW w:w="1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keepNext/>
              <w:keepLines w:val="false"/>
              <w:widowControl w:val="false"/>
              <w:pBdr/>
              <w:shd w:val="clear" w:fill="auto"/>
              <w:spacing w:lineRule="auto" w:line="240" w:before="0" w:after="0"/>
              <w:ind w:left="0" w:right="0" w:hanging="0"/>
              <w:jc w:val="left"/>
              <w:rPr/>
            </w:pPr>
            <w:r>
              <w:rPr/>
              <w:t>EXC</w:t>
            </w:r>
          </w:p>
        </w:tc>
      </w:tr>
      <w:tr>
        <w:trPr/>
        <w:tc>
          <w:tcPr>
            <w:tcW w:w="127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EFEFEF" w:val="clear"/>
            <w:tcMar>
              <w:left w:w="90" w:type="dxa"/>
            </w:tcMar>
          </w:tcPr>
          <w:p>
            <w:pPr>
              <w:pStyle w:val="Normal"/>
              <w:keepNext/>
              <w:keepLines w:val="false"/>
              <w:widowControl w:val="false"/>
              <w:pBdr/>
              <w:shd w:val="clear" w:fill="auto"/>
              <w:spacing w:lineRule="auto" w:line="240" w:before="0" w:after="0"/>
              <w:ind w:left="0" w:right="0" w:hanging="0"/>
              <w:jc w:val="left"/>
              <w:rPr>
                <w:b/>
                <w:b/>
              </w:rPr>
            </w:pPr>
            <w:r>
              <w:rPr>
                <w:b/>
              </w:rPr>
              <w:t>sample 5</w:t>
            </w:r>
          </w:p>
          <w:p>
            <w:pPr>
              <w:pStyle w:val="Normal"/>
              <w:keepNext/>
              <w:keepLines w:val="false"/>
              <w:widowControl w:val="false"/>
              <w:pBdr/>
              <w:shd w:val="clear" w:fill="auto"/>
              <w:spacing w:lineRule="auto" w:line="240" w:before="0" w:after="0"/>
              <w:ind w:left="0" w:right="0" w:hanging="0"/>
              <w:jc w:val="left"/>
              <w:rPr>
                <w:b/>
                <w:b/>
              </w:rPr>
            </w:pPr>
            <w:r>
              <w:rPr>
                <w:b/>
              </w:rPr>
            </w:r>
          </w:p>
          <w:p>
            <w:pPr>
              <w:pStyle w:val="Normal"/>
              <w:keepNext/>
              <w:keepLines w:val="false"/>
              <w:widowControl w:val="false"/>
              <w:pBdr/>
              <w:shd w:val="clear" w:fill="auto"/>
              <w:spacing w:lineRule="auto" w:line="240" w:before="0" w:after="0"/>
              <w:ind w:left="0" w:right="0" w:hanging="0"/>
              <w:jc w:val="left"/>
              <w:rPr>
                <w:b/>
                <w:b/>
              </w:rPr>
            </w:pPr>
            <w:r>
              <w:rPr>
                <w:b/>
              </w:rPr>
              <w:t>9/10</w:t>
            </w:r>
          </w:p>
        </w:tc>
        <w:tc>
          <w:tcPr>
            <w:tcW w:w="1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keepNext/>
              <w:keepLines w:val="false"/>
              <w:widowControl w:val="false"/>
              <w:pBdr/>
              <w:shd w:val="clear" w:fill="auto"/>
              <w:spacing w:lineRule="auto" w:line="240" w:before="0" w:after="0"/>
              <w:ind w:left="0" w:right="0" w:hanging="0"/>
              <w:jc w:val="left"/>
              <w:rPr/>
            </w:pPr>
            <w:r>
              <w:rPr/>
              <w:t>VG</w:t>
            </w:r>
          </w:p>
          <w:p>
            <w:pPr>
              <w:pStyle w:val="Normal"/>
              <w:keepNext/>
              <w:keepLines w:val="false"/>
              <w:widowControl w:val="false"/>
              <w:pBdr/>
              <w:shd w:val="clear" w:fill="auto"/>
              <w:spacing w:lineRule="auto" w:line="240" w:before="0" w:after="0"/>
              <w:ind w:left="0" w:right="0" w:hanging="0"/>
              <w:jc w:val="left"/>
              <w:rPr/>
            </w:pPr>
            <w:r>
              <w:rPr/>
            </w:r>
          </w:p>
        </w:tc>
        <w:tc>
          <w:tcPr>
            <w:tcW w:w="1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keepNext/>
              <w:keepLines w:val="false"/>
              <w:widowControl w:val="false"/>
              <w:pBdr/>
              <w:shd w:val="clear" w:fill="auto"/>
              <w:spacing w:lineRule="auto" w:line="240" w:before="0" w:after="0"/>
              <w:ind w:left="0" w:right="0" w:hanging="0"/>
              <w:jc w:val="left"/>
              <w:rPr/>
            </w:pPr>
            <w:r>
              <w:rPr/>
              <w:t>VG</w:t>
            </w:r>
          </w:p>
          <w:p>
            <w:pPr>
              <w:pStyle w:val="Normal"/>
              <w:keepNext/>
              <w:keepLines w:val="false"/>
              <w:widowControl w:val="false"/>
              <w:pBdr/>
              <w:shd w:val="clear" w:fill="auto"/>
              <w:spacing w:lineRule="auto" w:line="240" w:before="0" w:after="0"/>
              <w:ind w:left="0" w:right="0" w:hanging="0"/>
              <w:jc w:val="left"/>
              <w:rPr>
                <w:sz w:val="20"/>
                <w:szCs w:val="20"/>
              </w:rPr>
            </w:pPr>
            <w:r>
              <w:rPr>
                <w:sz w:val="20"/>
                <w:szCs w:val="20"/>
              </w:rPr>
              <w:t>aspiration in clusters (clipping)</w:t>
            </w:r>
          </w:p>
        </w:tc>
        <w:tc>
          <w:tcPr>
            <w:tcW w:w="1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keepNext/>
              <w:keepLines w:val="false"/>
              <w:widowControl w:val="false"/>
              <w:pBdr/>
              <w:shd w:val="clear" w:fill="auto"/>
              <w:spacing w:lineRule="auto" w:line="240" w:before="0" w:after="0"/>
              <w:ind w:left="0" w:right="0" w:hanging="0"/>
              <w:jc w:val="left"/>
              <w:rPr/>
            </w:pPr>
            <w:r>
              <w:rPr/>
              <w:t>EXC</w:t>
            </w:r>
          </w:p>
        </w:tc>
        <w:tc>
          <w:tcPr>
            <w:tcW w:w="1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keepNext/>
              <w:keepLines w:val="false"/>
              <w:widowControl w:val="false"/>
              <w:pBdr/>
              <w:shd w:val="clear" w:fill="auto"/>
              <w:spacing w:lineRule="auto" w:line="240" w:before="0" w:after="0"/>
              <w:ind w:left="0" w:right="0" w:hanging="0"/>
              <w:jc w:val="left"/>
              <w:rPr/>
            </w:pPr>
            <w:r>
              <w:rPr/>
              <w:t>VG</w:t>
            </w:r>
          </w:p>
          <w:p>
            <w:pPr>
              <w:pStyle w:val="Normal"/>
              <w:keepNext/>
              <w:keepLines w:val="false"/>
              <w:widowControl w:val="false"/>
              <w:pBdr/>
              <w:shd w:val="clear" w:fill="auto"/>
              <w:spacing w:lineRule="auto" w:line="240" w:before="0" w:after="0"/>
              <w:ind w:left="0" w:right="0" w:hanging="0"/>
              <w:jc w:val="left"/>
              <w:rPr>
                <w:sz w:val="20"/>
                <w:szCs w:val="20"/>
              </w:rPr>
            </w:pPr>
            <w:r>
              <w:rPr>
                <w:sz w:val="20"/>
                <w:szCs w:val="20"/>
              </w:rPr>
              <w:t>some minor errors</w:t>
            </w:r>
          </w:p>
        </w:tc>
        <w:tc>
          <w:tcPr>
            <w:tcW w:w="177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90" w:type="dxa"/>
            </w:tcMar>
          </w:tcPr>
          <w:p>
            <w:pPr>
              <w:pStyle w:val="Normal"/>
              <w:keepNext/>
              <w:keepLines w:val="false"/>
              <w:widowControl w:val="false"/>
              <w:pBdr/>
              <w:shd w:val="clear" w:fill="auto"/>
              <w:spacing w:lineRule="auto" w:line="240" w:before="0" w:after="0"/>
              <w:ind w:left="0" w:right="0" w:hanging="0"/>
              <w:jc w:val="left"/>
              <w:rPr/>
            </w:pPr>
            <w:r>
              <w:rPr/>
              <w:t>EXC</w:t>
            </w:r>
          </w:p>
        </w:tc>
      </w:tr>
    </w:tbl>
    <w:p>
      <w:pPr>
        <w:pStyle w:val="Normal"/>
        <w:ind w:left="0" w:hanging="0"/>
        <w:rPr/>
      </w:pPr>
      <w:r>
        <w:rPr/>
      </w:r>
    </w:p>
    <w:sectPr>
      <w:type w:val="nextPage"/>
      <w:pgSz w:w="11906" w:h="16838"/>
      <w:pgMar w:left="1440" w:right="1440" w:header="0" w:top="1440" w:footer="0" w:bottom="144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u w:val="none"/>
        <w:b/>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pPrDefault>
  </w:docDefaults>
  <w:style w:type="paragraph" w:styleId="Normal">
    <w:name w:val="Normal"/>
    <w:qFormat/>
    <w:pPr>
      <w:widowControl w:val="false"/>
      <w:spacing w:lineRule="auto" w:line="276"/>
    </w:pPr>
    <w:rPr>
      <w:rFonts w:ascii="Arial" w:hAnsi="Arial" w:eastAsia="Arial" w:cs="Arial"/>
      <w:color w:val="auto"/>
      <w:sz w:val="22"/>
      <w:szCs w:val="22"/>
      <w:lang w:val="en-US" w:eastAsia="zh-CN" w:bidi="hi-IN"/>
    </w:rPr>
  </w:style>
  <w:style w:type="paragraph" w:styleId="Encabezado1">
    <w:name w:val="Heading 1"/>
    <w:basedOn w:val="Normal1"/>
    <w:next w:val="Normal"/>
    <w:qFormat/>
    <w:pPr>
      <w:keepNext/>
      <w:keepLines/>
      <w:pageBreakBefore w:val="false"/>
      <w:spacing w:lineRule="auto" w:line="240" w:before="400" w:after="120"/>
    </w:pPr>
    <w:rPr>
      <w:sz w:val="40"/>
      <w:szCs w:val="40"/>
    </w:rPr>
  </w:style>
  <w:style w:type="paragraph" w:styleId="Encabezado2">
    <w:name w:val="Heading 2"/>
    <w:basedOn w:val="Normal1"/>
    <w:next w:val="Normal"/>
    <w:qFormat/>
    <w:pPr>
      <w:keepNext/>
      <w:keepLines/>
      <w:pageBreakBefore w:val="false"/>
      <w:spacing w:lineRule="auto" w:line="240" w:before="360" w:after="120"/>
    </w:pPr>
    <w:rPr>
      <w:b w:val="false"/>
      <w:sz w:val="32"/>
      <w:szCs w:val="32"/>
    </w:rPr>
  </w:style>
  <w:style w:type="paragraph" w:styleId="Encabezado3">
    <w:name w:val="Heading 3"/>
    <w:basedOn w:val="Normal1"/>
    <w:next w:val="Normal"/>
    <w:qFormat/>
    <w:pPr>
      <w:keepNext/>
      <w:keepLines/>
      <w:pageBreakBefore w:val="false"/>
      <w:spacing w:lineRule="auto" w:line="240" w:before="320" w:after="80"/>
    </w:pPr>
    <w:rPr>
      <w:b w:val="false"/>
      <w:color w:val="434343"/>
      <w:sz w:val="28"/>
      <w:szCs w:val="28"/>
    </w:rPr>
  </w:style>
  <w:style w:type="paragraph" w:styleId="Encabezado4">
    <w:name w:val="Heading 4"/>
    <w:basedOn w:val="Normal1"/>
    <w:next w:val="Normal"/>
    <w:qFormat/>
    <w:pPr>
      <w:keepNext/>
      <w:keepLines/>
      <w:pageBreakBefore w:val="false"/>
      <w:spacing w:lineRule="auto" w:line="240" w:before="280" w:after="80"/>
    </w:pPr>
    <w:rPr>
      <w:color w:val="666666"/>
      <w:sz w:val="24"/>
      <w:szCs w:val="24"/>
    </w:rPr>
  </w:style>
  <w:style w:type="paragraph" w:styleId="Encabezado5">
    <w:name w:val="Heading 5"/>
    <w:basedOn w:val="Normal1"/>
    <w:next w:val="Normal"/>
    <w:qFormat/>
    <w:pPr>
      <w:keepNext/>
      <w:keepLines/>
      <w:pageBreakBefore w:val="false"/>
      <w:spacing w:lineRule="auto" w:line="240" w:before="240" w:after="80"/>
    </w:pPr>
    <w:rPr>
      <w:color w:val="666666"/>
      <w:sz w:val="22"/>
      <w:szCs w:val="22"/>
    </w:rPr>
  </w:style>
  <w:style w:type="paragraph" w:styleId="Encabezado6">
    <w:name w:val="Heading 6"/>
    <w:basedOn w:val="Normal1"/>
    <w:next w:val="Normal"/>
    <w:qFormat/>
    <w:pPr>
      <w:keepNext/>
      <w:keepLines/>
      <w:pageBreakBefore w:val="false"/>
      <w:spacing w:lineRule="auto" w:line="240" w:before="240" w:after="80"/>
    </w:pPr>
    <w:rPr>
      <w:i/>
      <w:color w:val="666666"/>
      <w:sz w:val="22"/>
      <w:szCs w:val="22"/>
    </w:rPr>
  </w:style>
  <w:style w:type="character" w:styleId="ListLabel1">
    <w:name w:val="ListLabel 1"/>
    <w:qFormat/>
    <w:rPr>
      <w:b/>
      <w:u w:val="none"/>
    </w:rPr>
  </w:style>
  <w:style w:type="character" w:styleId="ListLabel2">
    <w:name w:val="ListLabel 2"/>
    <w:qFormat/>
    <w:rPr>
      <w:u w:val="none"/>
    </w:rPr>
  </w:style>
  <w:style w:type="character" w:styleId="ListLabel3">
    <w:name w:val="ListLabel 3"/>
    <w:qFormat/>
    <w:rPr>
      <w:u w:val="none"/>
    </w:rPr>
  </w:style>
  <w:style w:type="character" w:styleId="ListLabel4">
    <w:name w:val="ListLabel 4"/>
    <w:qFormat/>
    <w:rPr>
      <w:u w:val="none"/>
    </w:rPr>
  </w:style>
  <w:style w:type="character" w:styleId="ListLabel5">
    <w:name w:val="ListLabel 5"/>
    <w:qFormat/>
    <w:rPr>
      <w:u w:val="none"/>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paragraph" w:styleId="Encabezado">
    <w:name w:val="Encabezado"/>
    <w:basedOn w:val="Normal"/>
    <w:next w:val="Cuerpodetexto"/>
    <w:qFormat/>
    <w:pPr>
      <w:keepNext/>
      <w:spacing w:before="240" w:after="120"/>
    </w:pPr>
    <w:rPr>
      <w:rFonts w:ascii="Liberation Sans" w:hAnsi="Liberation Sans" w:eastAsia="WenQuanYi Micro Hei" w:cs="Free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Normal1" w:default="1">
    <w:name w:val="LO-normal"/>
    <w:qFormat/>
    <w:pPr>
      <w:widowControl/>
      <w:bidi w:val="0"/>
      <w:jc w:val="left"/>
    </w:pPr>
    <w:rPr>
      <w:rFonts w:ascii="Arial" w:hAnsi="Arial" w:eastAsia="Arial" w:cs="Arial"/>
      <w:color w:val="auto"/>
      <w:sz w:val="22"/>
      <w:szCs w:val="22"/>
      <w:lang w:val="en-US" w:eastAsia="zh-CN" w:bidi="hi-IN"/>
    </w:rPr>
  </w:style>
  <w:style w:type="paragraph" w:styleId="Ttulo">
    <w:name w:val="Title"/>
    <w:basedOn w:val="Normal1"/>
    <w:next w:val="Normal"/>
    <w:qFormat/>
    <w:pPr>
      <w:keepNext/>
      <w:keepLines/>
      <w:pageBreakBefore w:val="false"/>
      <w:spacing w:lineRule="auto" w:line="240" w:before="0" w:after="60"/>
    </w:pPr>
    <w:rPr>
      <w:sz w:val="52"/>
      <w:szCs w:val="52"/>
    </w:rPr>
  </w:style>
  <w:style w:type="paragraph" w:styleId="Subttulo">
    <w:name w:val="Subtitle"/>
    <w:basedOn w:val="Normal1"/>
    <w:next w:val="Normal"/>
    <w:qFormat/>
    <w:pPr>
      <w:keepNext/>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TotalTime>
  <Application>LibreOffice/5.1.6.2$Linux_X86_64 LibreOffice_project/10m0$Build-2</Application>
  <Pages>2</Pages>
  <Words>446</Words>
  <Characters>2034</Characters>
  <CharactersWithSpaces>2351</CharactersWithSpaces>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es-AR</dc:language>
  <cp:lastModifiedBy/>
  <dcterms:modified xsi:type="dcterms:W3CDTF">2024-02-14T16:17:58Z</dcterms:modified>
  <cp:revision>1</cp:revision>
  <dc:subject/>
  <dc:title/>
</cp:coreProperties>
</file>