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A4F46" w:rsidRDefault="00EA4F46">
      <w:pPr>
        <w:pStyle w:val="Poromisin"/>
        <w:jc w:val="center"/>
      </w:pPr>
    </w:p>
    <w:p w:rsidR="00EA4F46" w:rsidRPr="00BD1FDA" w:rsidRDefault="00D802EA" w:rsidP="002164FB">
      <w:pPr>
        <w:pStyle w:val="Poromisin"/>
        <w:pBdr>
          <w:top w:val="single" w:sz="4" w:space="1" w:color="auto"/>
          <w:left w:val="single" w:sz="4" w:space="1" w:color="auto"/>
          <w:bottom w:val="single" w:sz="4" w:space="1" w:color="auto"/>
          <w:right w:val="single" w:sz="4" w:space="1" w:color="auto"/>
        </w:pBdr>
        <w:jc w:val="center"/>
        <w:rPr>
          <w:rFonts w:ascii="Arial" w:hAnsi="Arial" w:cs="Arial"/>
          <w:b/>
          <w:bCs/>
          <w:sz w:val="24"/>
          <w:szCs w:val="24"/>
        </w:rPr>
      </w:pPr>
      <w:r w:rsidRPr="00BD1FDA">
        <w:rPr>
          <w:rFonts w:ascii="Arial" w:hAnsi="Arial" w:cs="Arial"/>
          <w:b/>
          <w:bCs/>
          <w:sz w:val="24"/>
          <w:szCs w:val="24"/>
        </w:rPr>
        <w:t xml:space="preserve">TEMA </w:t>
      </w:r>
      <w:r w:rsidR="00F44297">
        <w:rPr>
          <w:rFonts w:ascii="Arial" w:hAnsi="Arial" w:cs="Arial"/>
          <w:b/>
          <w:bCs/>
          <w:sz w:val="24"/>
          <w:szCs w:val="24"/>
        </w:rPr>
        <w:t>3</w:t>
      </w:r>
    </w:p>
    <w:p w:rsidR="00EA4F46" w:rsidRPr="00BD1FDA" w:rsidRDefault="00EA4F46">
      <w:pPr>
        <w:pStyle w:val="Poromisin"/>
      </w:pPr>
    </w:p>
    <w:p w:rsidR="00405B52" w:rsidRDefault="00405B52" w:rsidP="00BD1FDA">
      <w:pPr>
        <w:pStyle w:val="Poromisin"/>
        <w:rPr>
          <w:rFonts w:ascii="Helvetica" w:eastAsia="Helvetica" w:hAnsi="Helvetica" w:cs="Helvetica"/>
          <w:b/>
          <w:color w:val="00000A"/>
          <w:sz w:val="24"/>
          <w:szCs w:val="24"/>
        </w:rPr>
      </w:pPr>
    </w:p>
    <w:p w:rsidR="00BD1FDA" w:rsidRDefault="00BD1FDA" w:rsidP="00BD1FDA">
      <w:pPr>
        <w:pStyle w:val="Poromisin"/>
        <w:rPr>
          <w:rFonts w:ascii="Helvetica" w:eastAsia="Helvetica" w:hAnsi="Helvetica" w:cs="Helvetica"/>
          <w:color w:val="00000A"/>
          <w:sz w:val="24"/>
          <w:szCs w:val="24"/>
        </w:rPr>
      </w:pPr>
      <w:r>
        <w:rPr>
          <w:rFonts w:ascii="Helvetica" w:eastAsia="Helvetica" w:hAnsi="Helvetica" w:cs="Helvetica"/>
          <w:b/>
          <w:color w:val="00000A"/>
          <w:sz w:val="24"/>
          <w:szCs w:val="24"/>
        </w:rPr>
        <w:t>Transcribe</w:t>
      </w:r>
      <w:r>
        <w:rPr>
          <w:rFonts w:ascii="Helvetica" w:eastAsia="Helvetica" w:hAnsi="Helvetica" w:cs="Helvetica"/>
          <w:color w:val="00000A"/>
          <w:sz w:val="24"/>
          <w:szCs w:val="24"/>
        </w:rPr>
        <w:t xml:space="preserve"> the following text </w:t>
      </w:r>
      <w:r w:rsidR="00405B52">
        <w:rPr>
          <w:rFonts w:ascii="Helvetica" w:eastAsia="Helvetica" w:hAnsi="Helvetica" w:cs="Helvetica"/>
          <w:color w:val="00000A"/>
          <w:sz w:val="24"/>
          <w:szCs w:val="24"/>
        </w:rPr>
        <w:t>into the answer sheet</w:t>
      </w:r>
      <w:r>
        <w:rPr>
          <w:rFonts w:ascii="Helvetica" w:eastAsia="Helvetica" w:hAnsi="Helvetica" w:cs="Helvetica"/>
          <w:color w:val="00000A"/>
          <w:sz w:val="24"/>
          <w:szCs w:val="24"/>
        </w:rPr>
        <w:t xml:space="preserve">. </w:t>
      </w:r>
    </w:p>
    <w:p w:rsidR="00EA4F46" w:rsidRPr="00155377" w:rsidRDefault="00EA4F46">
      <w:pPr>
        <w:pBdr>
          <w:bottom w:val="single" w:sz="6" w:space="1" w:color="00000A"/>
        </w:pBdr>
        <w:rPr>
          <w:rFonts w:ascii="Arial" w:hAnsi="Arial" w:cs="Arial"/>
          <w:shd w:val="clear" w:color="auto" w:fill="FFFFFF"/>
        </w:rPr>
      </w:pPr>
    </w:p>
    <w:p w:rsidR="00EA4F46" w:rsidRPr="00155377" w:rsidRDefault="00D802EA">
      <w:pPr>
        <w:pStyle w:val="Poromisin"/>
        <w:rPr>
          <w:rFonts w:ascii="Helvetica" w:eastAsia="Helvetica" w:hAnsi="Helvetica" w:cs="Helvetica"/>
          <w:color w:val="767676"/>
          <w:sz w:val="24"/>
          <w:szCs w:val="24"/>
          <w:u w:color="767676"/>
        </w:rPr>
      </w:pPr>
      <w:r w:rsidRPr="00155377">
        <w:rPr>
          <w:rFonts w:ascii="Helvetica" w:eastAsia="Helvetica" w:hAnsi="Helvetica" w:cs="Helvetica"/>
          <w:color w:val="767676"/>
          <w:sz w:val="24"/>
          <w:szCs w:val="24"/>
          <w:u w:color="767676"/>
        </w:rPr>
        <w:t xml:space="preserve"> </w:t>
      </w:r>
    </w:p>
    <w:p w:rsidR="00F44297" w:rsidRPr="00F44297" w:rsidRDefault="00F44297" w:rsidP="00F44297">
      <w:pPr>
        <w:pStyle w:val="Body"/>
        <w:spacing w:line="360" w:lineRule="auto"/>
        <w:jc w:val="both"/>
        <w:rPr>
          <w:rFonts w:ascii="Arial" w:eastAsia="Arial" w:hAnsi="Arial" w:cs="Arial"/>
          <w:lang w:val="en-US"/>
        </w:rPr>
      </w:pPr>
      <w:r w:rsidRPr="00F44297">
        <w:rPr>
          <w:rFonts w:ascii="Arial" w:hAnsi="Arial"/>
          <w:lang w:val="en-US"/>
        </w:rPr>
        <w:t>Sam took the phone and read out loud "Tomorrow, at 11.30 in the morning a giant asteroid will hit the earth and everyone will be killed. I see," said John</w:t>
      </w:r>
      <w:r w:rsidRPr="00F44297">
        <w:rPr>
          <w:rFonts w:ascii="Arial" w:hAnsi="Arial"/>
          <w:color w:val="FF0000"/>
          <w:lang w:val="en-US"/>
        </w:rPr>
        <w:t xml:space="preserve"> </w:t>
      </w:r>
      <w:r w:rsidRPr="00F44297">
        <w:rPr>
          <w:rFonts w:ascii="Arial" w:hAnsi="Arial"/>
          <w:lang w:val="en-US"/>
        </w:rPr>
        <w:t>stroking his thin, wispy beard. "That's not good. You, me and the goat here will all perish, then?" The boys solemnly nodded their heads. "What we were thinking," said Nick</w:t>
      </w:r>
      <w:r w:rsidRPr="00F44297">
        <w:rPr>
          <w:rFonts w:ascii="Arial" w:hAnsi="Arial" w:cs="Arial"/>
          <w:color w:val="FF0000"/>
          <w:shd w:val="clear" w:color="auto" w:fill="FEFEFE"/>
          <w:lang w:val="en-US"/>
        </w:rPr>
        <w:t xml:space="preserve"> </w:t>
      </w:r>
      <w:r w:rsidRPr="00F44297">
        <w:rPr>
          <w:rFonts w:ascii="Arial" w:hAnsi="Arial"/>
          <w:lang w:val="en-US"/>
        </w:rPr>
        <w:t>"is that we might have a final feast before</w:t>
      </w:r>
      <w:r w:rsidR="00FA6A03">
        <w:rPr>
          <w:rFonts w:ascii="Arial" w:hAnsi="Arial"/>
          <w:lang w:val="en-US"/>
        </w:rPr>
        <w:t xml:space="preserve"> we</w:t>
      </w:r>
      <w:bookmarkStart w:id="0" w:name="_GoBack"/>
      <w:bookmarkEnd w:id="0"/>
      <w:r w:rsidRPr="00F44297">
        <w:rPr>
          <w:rFonts w:ascii="Arial" w:hAnsi="Arial"/>
          <w:lang w:val="en-US"/>
        </w:rPr>
        <w:t xml:space="preserve"> all die." He looked at the goat. "As the goat is going to die tomorrow anyway, why don't we eat it today?" "Oh no, that goat is too old to eat. It would be very tough," said John shaking his head. The boys looked disappointed and stared hungrily at the goat. It stared back at them with what might have been a smile. "I'll tell you what we can do, "continued John.  "I can sell the goat and buy some food.</w:t>
      </w:r>
    </w:p>
    <w:p w:rsidR="00EA4F46" w:rsidRPr="00F44297" w:rsidRDefault="00EA4F46">
      <w:pPr>
        <w:pBdr>
          <w:bottom w:val="single" w:sz="6" w:space="1" w:color="00000A"/>
        </w:pBdr>
        <w:rPr>
          <w:rFonts w:ascii="Arial" w:hAnsi="Arial" w:cs="Arial"/>
          <w:sz w:val="22"/>
          <w:szCs w:val="22"/>
          <w:shd w:val="clear" w:color="auto" w:fill="FFFFFF"/>
        </w:rPr>
      </w:pPr>
    </w:p>
    <w:p w:rsidR="00EA4F46" w:rsidRDefault="00EA4F46">
      <w:pPr>
        <w:pStyle w:val="Poromisin"/>
        <w:spacing w:line="360" w:lineRule="auto"/>
        <w:rPr>
          <w:rFonts w:ascii="Arial" w:hAnsi="Arial"/>
          <w:color w:val="121212"/>
          <w:u w:color="121212"/>
        </w:rPr>
      </w:pPr>
    </w:p>
    <w:p w:rsidR="00EA4F46" w:rsidRDefault="00EA4F46">
      <w:pPr>
        <w:pStyle w:val="Poromisin"/>
        <w:spacing w:line="360" w:lineRule="auto"/>
      </w:pPr>
    </w:p>
    <w:sectPr w:rsidR="00EA4F46">
      <w:headerReference w:type="default" r:id="rId7"/>
      <w:pgSz w:w="11906" w:h="16838"/>
      <w:pgMar w:top="766" w:right="1134" w:bottom="360" w:left="1134" w:header="709" w:footer="0" w:gutter="0"/>
      <w:cols w:space="720"/>
      <w:formProt w:val="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E49" w:rsidRDefault="00DD5E49">
      <w:r>
        <w:separator/>
      </w:r>
    </w:p>
  </w:endnote>
  <w:endnote w:type="continuationSeparator" w:id="0">
    <w:p w:rsidR="00DD5E49" w:rsidRDefault="00DD5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01"/>
    <w:family w:val="swiss"/>
    <w:pitch w:val="variable"/>
  </w:font>
  <w:font w:name="WenQuanYi Micro Hei">
    <w:panose1 w:val="00000000000000000000"/>
    <w:charset w:val="00"/>
    <w:family w:val="roman"/>
    <w:notTrueType/>
    <w:pitch w:val="default"/>
  </w:font>
  <w:font w:name="FreeSans">
    <w:altName w:val="Times New Roman"/>
    <w:panose1 w:val="00000000000000000000"/>
    <w:charset w:val="00"/>
    <w:family w:val="roman"/>
    <w:notTrueType/>
    <w:pitch w:val="default"/>
  </w:font>
  <w:font w:name="Helvetica Neue">
    <w:altName w:val="Times New Roman"/>
    <w:charset w:val="01"/>
    <w:family w:val="roman"/>
    <w:pitch w:val="variable"/>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E49" w:rsidRDefault="00DD5E49">
      <w:r>
        <w:separator/>
      </w:r>
    </w:p>
  </w:footnote>
  <w:footnote w:type="continuationSeparator" w:id="0">
    <w:p w:rsidR="00DD5E49" w:rsidRDefault="00DD5E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F46" w:rsidRPr="002164FB" w:rsidRDefault="00D802EA">
    <w:pPr>
      <w:pStyle w:val="Poromisin"/>
      <w:jc w:val="center"/>
      <w:rPr>
        <w:rFonts w:ascii="Arial" w:hAnsi="Arial"/>
        <w:b/>
        <w:color w:val="00000A"/>
        <w:sz w:val="24"/>
        <w:szCs w:val="24"/>
        <w:u w:color="767676"/>
        <w:lang w:val="es-ES"/>
      </w:rPr>
    </w:pPr>
    <w:r w:rsidRPr="002164FB">
      <w:rPr>
        <w:rFonts w:ascii="Arial" w:hAnsi="Arial"/>
        <w:b/>
        <w:color w:val="00000A"/>
        <w:sz w:val="24"/>
        <w:szCs w:val="24"/>
        <w:u w:color="767676"/>
        <w:lang w:val="es-ES"/>
      </w:rPr>
      <w:t>Fonética y Fonología Inglesas I</w:t>
    </w:r>
  </w:p>
  <w:p w:rsidR="00EA4F46" w:rsidRPr="002164FB" w:rsidRDefault="00D802EA">
    <w:pPr>
      <w:pStyle w:val="Poromisin"/>
      <w:jc w:val="center"/>
      <w:rPr>
        <w:rFonts w:ascii="Arial" w:hAnsi="Arial"/>
        <w:b/>
        <w:color w:val="00000A"/>
        <w:sz w:val="24"/>
        <w:szCs w:val="24"/>
        <w:u w:color="767676"/>
        <w:lang w:val="es-ES"/>
      </w:rPr>
    </w:pPr>
    <w:r w:rsidRPr="002164FB">
      <w:rPr>
        <w:rFonts w:ascii="Arial" w:hAnsi="Arial"/>
        <w:b/>
        <w:color w:val="00000A"/>
        <w:sz w:val="24"/>
        <w:szCs w:val="24"/>
        <w:u w:color="767676"/>
        <w:lang w:val="es-ES"/>
      </w:rPr>
      <w:t>FaHCE - UNLP</w:t>
    </w:r>
  </w:p>
  <w:p w:rsidR="00EA4F46" w:rsidRPr="003D1E70" w:rsidRDefault="003D1E70">
    <w:pPr>
      <w:pStyle w:val="Poromisin"/>
      <w:jc w:val="right"/>
      <w:rPr>
        <w:rFonts w:ascii="Arial" w:hAnsi="Arial"/>
        <w:b/>
        <w:color w:val="00000A"/>
        <w:sz w:val="24"/>
        <w:szCs w:val="24"/>
        <w:u w:color="767676"/>
        <w:lang w:val="es-ES"/>
      </w:rPr>
    </w:pPr>
    <w:proofErr w:type="spellStart"/>
    <w:r w:rsidRPr="003D1E70">
      <w:rPr>
        <w:rFonts w:ascii="Arial" w:hAnsi="Arial"/>
        <w:b/>
        <w:color w:val="00000A"/>
        <w:sz w:val="24"/>
        <w:szCs w:val="24"/>
        <w:u w:color="767676"/>
        <w:lang w:val="es-ES"/>
      </w:rPr>
      <w:t>Rec</w:t>
    </w:r>
    <w:proofErr w:type="spellEnd"/>
    <w:r w:rsidRPr="003D1E70">
      <w:rPr>
        <w:rFonts w:ascii="Arial" w:hAnsi="Arial"/>
        <w:b/>
        <w:color w:val="00000A"/>
        <w:sz w:val="24"/>
        <w:szCs w:val="24"/>
        <w:u w:color="767676"/>
        <w:lang w:val="es-ES"/>
      </w:rPr>
      <w:t xml:space="preserve"> </w:t>
    </w:r>
    <w:r w:rsidR="00F9623B" w:rsidRPr="003D1E70">
      <w:rPr>
        <w:rFonts w:ascii="Arial" w:hAnsi="Arial"/>
        <w:b/>
        <w:color w:val="00000A"/>
        <w:sz w:val="24"/>
        <w:szCs w:val="24"/>
        <w:u w:color="767676"/>
        <w:lang w:val="es-ES"/>
      </w:rPr>
      <w:t>2</w:t>
    </w:r>
    <w:r w:rsidR="00D802EA" w:rsidRPr="003D1E70">
      <w:rPr>
        <w:rFonts w:ascii="Arial" w:hAnsi="Arial"/>
        <w:b/>
        <w:color w:val="00000A"/>
        <w:sz w:val="24"/>
        <w:szCs w:val="24"/>
        <w:u w:color="767676"/>
        <w:lang w:val="es-ES"/>
      </w:rPr>
      <w:t xml:space="preserve">º PARCIAL ESCRITO                               </w:t>
    </w:r>
    <w:r>
      <w:rPr>
        <w:rFonts w:ascii="Arial" w:hAnsi="Arial"/>
        <w:b/>
        <w:color w:val="00000A"/>
        <w:sz w:val="24"/>
        <w:szCs w:val="24"/>
        <w:u w:color="767676"/>
        <w:lang w:val="es-ES"/>
      </w:rPr>
      <w:t>Nov</w:t>
    </w:r>
    <w:r w:rsidR="00D802EA" w:rsidRPr="003D1E70">
      <w:rPr>
        <w:rFonts w:ascii="Arial" w:hAnsi="Arial"/>
        <w:b/>
        <w:color w:val="00000A"/>
        <w:sz w:val="24"/>
        <w:szCs w:val="24"/>
        <w:u w:color="767676"/>
        <w:lang w:val="es-ES"/>
      </w:rPr>
      <w:t xml:space="preserve">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F46"/>
    <w:rsid w:val="00126295"/>
    <w:rsid w:val="00155377"/>
    <w:rsid w:val="001A634D"/>
    <w:rsid w:val="002164FB"/>
    <w:rsid w:val="0028030B"/>
    <w:rsid w:val="003D1E70"/>
    <w:rsid w:val="00405B52"/>
    <w:rsid w:val="00493989"/>
    <w:rsid w:val="004A4E97"/>
    <w:rsid w:val="00852237"/>
    <w:rsid w:val="00BD1FDA"/>
    <w:rsid w:val="00D37A84"/>
    <w:rsid w:val="00D802EA"/>
    <w:rsid w:val="00DD5E49"/>
    <w:rsid w:val="00DF7FF9"/>
    <w:rsid w:val="00EA4F46"/>
    <w:rsid w:val="00F44297"/>
    <w:rsid w:val="00F9623B"/>
    <w:rsid w:val="00FA6A0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pBdr>
        <w:top w:val="nil"/>
        <w:left w:val="nil"/>
        <w:bottom w:val="nil"/>
        <w:right w:val="nil"/>
      </w:pBdr>
      <w:suppressAutoHyphens/>
    </w:pPr>
    <w:rPr>
      <w:color w:val="000000"/>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InternetLink">
    <w:name w:val="Internet Link"/>
    <w:rPr>
      <w:color w:val="000080"/>
      <w:u w:val="single"/>
    </w:rPr>
  </w:style>
  <w:style w:type="character" w:customStyle="1" w:styleId="TextonotapieCar">
    <w:name w:val="Texto nota pie Car"/>
    <w:basedOn w:val="Fuentedeprrafopredeter"/>
    <w:link w:val="Textonotapie"/>
    <w:uiPriority w:val="99"/>
    <w:semiHidden/>
    <w:rsid w:val="00BE2426"/>
    <w:rPr>
      <w:lang w:val="en-US" w:eastAsia="en-US"/>
    </w:rPr>
  </w:style>
  <w:style w:type="character" w:styleId="Refdenotaalpie">
    <w:name w:val="footnote reference"/>
    <w:basedOn w:val="Fuentedeprrafopredeter"/>
    <w:uiPriority w:val="99"/>
    <w:semiHidden/>
    <w:unhideWhenUsed/>
    <w:rsid w:val="00BE2426"/>
    <w:rPr>
      <w:vertAlign w:val="superscript"/>
    </w:rPr>
  </w:style>
  <w:style w:type="character" w:customStyle="1" w:styleId="transcribedword">
    <w:name w:val="transcribed_word"/>
    <w:basedOn w:val="Fuentedeprrafopredeter"/>
    <w:rsid w:val="00CB1F57"/>
  </w:style>
  <w:style w:type="character" w:customStyle="1" w:styleId="nontranscriptable">
    <w:name w:val="nontranscriptable"/>
    <w:basedOn w:val="Fuentedeprrafopredeter"/>
    <w:rsid w:val="00CB1F57"/>
  </w:style>
  <w:style w:type="character" w:customStyle="1" w:styleId="transcriptionmissing">
    <w:name w:val="transcription_missing"/>
    <w:basedOn w:val="Fuentedeprrafopredeter"/>
    <w:rsid w:val="00CB1F57"/>
  </w:style>
  <w:style w:type="paragraph" w:customStyle="1" w:styleId="Heading">
    <w:name w:val="Heading"/>
    <w:basedOn w:val="Normal"/>
    <w:next w:val="TextBody"/>
    <w:pPr>
      <w:keepNext/>
      <w:spacing w:before="240" w:after="120"/>
    </w:pPr>
    <w:rPr>
      <w:rFonts w:ascii="Liberation Sans" w:eastAsia="WenQuanYi Micro Hei" w:hAnsi="Liberation Sans" w:cs="FreeSans"/>
      <w:sz w:val="28"/>
      <w:szCs w:val="28"/>
    </w:rPr>
  </w:style>
  <w:style w:type="paragraph" w:customStyle="1" w:styleId="TextBody">
    <w:name w:val="Text Body"/>
    <w:basedOn w:val="Normal"/>
    <w:pPr>
      <w:spacing w:after="140" w:line="288" w:lineRule="auto"/>
    </w:pPr>
  </w:style>
  <w:style w:type="paragraph" w:styleId="Lista">
    <w:name w:val="List"/>
    <w:basedOn w:val="TextBody"/>
    <w:rPr>
      <w:rFonts w:cs="FreeSans"/>
    </w:rPr>
  </w:style>
  <w:style w:type="paragraph" w:styleId="Epgrafe">
    <w:name w:val="caption"/>
    <w:basedOn w:val="Normal"/>
    <w:pPr>
      <w:suppressLineNumbers/>
      <w:spacing w:before="120" w:after="120"/>
    </w:pPr>
    <w:rPr>
      <w:rFonts w:cs="FreeSans"/>
      <w:i/>
      <w:iCs/>
    </w:rPr>
  </w:style>
  <w:style w:type="paragraph" w:customStyle="1" w:styleId="Index">
    <w:name w:val="Index"/>
    <w:basedOn w:val="Normal"/>
    <w:pPr>
      <w:suppressLineNumbers/>
    </w:pPr>
    <w:rPr>
      <w:rFonts w:cs="FreeSans"/>
    </w:rPr>
  </w:style>
  <w:style w:type="paragraph" w:customStyle="1" w:styleId="HeaderFooter">
    <w:name w:val="Header &amp; Footer"/>
    <w:pPr>
      <w:pBdr>
        <w:top w:val="nil"/>
        <w:left w:val="nil"/>
        <w:bottom w:val="nil"/>
        <w:right w:val="nil"/>
      </w:pBdr>
      <w:tabs>
        <w:tab w:val="right" w:pos="9020"/>
      </w:tabs>
      <w:suppressAutoHyphens/>
    </w:pPr>
    <w:rPr>
      <w:rFonts w:ascii="Helvetica Neue" w:hAnsi="Helvetica Neue" w:cs="Arial Unicode MS"/>
      <w:color w:val="000000"/>
      <w:sz w:val="24"/>
      <w:szCs w:val="24"/>
    </w:rPr>
  </w:style>
  <w:style w:type="paragraph" w:customStyle="1" w:styleId="Poromisin">
    <w:name w:val="Por omisión"/>
    <w:pPr>
      <w:pBdr>
        <w:top w:val="nil"/>
        <w:left w:val="nil"/>
        <w:bottom w:val="nil"/>
        <w:right w:val="nil"/>
      </w:pBdr>
      <w:suppressAutoHyphens/>
    </w:pPr>
    <w:rPr>
      <w:rFonts w:ascii="Helvetica Neue" w:hAnsi="Helvetica Neue" w:cs="Arial Unicode MS"/>
      <w:color w:val="000000"/>
      <w:sz w:val="22"/>
      <w:szCs w:val="22"/>
      <w:u w:color="000000"/>
      <w:lang w:val="en-US"/>
    </w:rPr>
  </w:style>
  <w:style w:type="paragraph" w:customStyle="1" w:styleId="Body">
    <w:name w:val="Body"/>
    <w:pPr>
      <w:pBdr>
        <w:top w:val="nil"/>
        <w:left w:val="nil"/>
        <w:bottom w:val="nil"/>
        <w:right w:val="nil"/>
      </w:pBdr>
      <w:suppressAutoHyphens/>
    </w:pPr>
    <w:rPr>
      <w:rFonts w:cs="Arial Unicode MS"/>
      <w:color w:val="000000"/>
      <w:sz w:val="24"/>
      <w:szCs w:val="24"/>
      <w:u w:color="000000"/>
    </w:rPr>
  </w:style>
  <w:style w:type="paragraph" w:customStyle="1" w:styleId="Default">
    <w:name w:val="Default"/>
    <w:pPr>
      <w:pBdr>
        <w:top w:val="nil"/>
        <w:left w:val="nil"/>
        <w:bottom w:val="nil"/>
        <w:right w:val="nil"/>
      </w:pBdr>
      <w:suppressAutoHyphens/>
    </w:pPr>
    <w:rPr>
      <w:rFonts w:ascii="Helvetica Neue" w:hAnsi="Helvetica Neue" w:cs="Arial Unicode MS"/>
      <w:color w:val="000000"/>
      <w:sz w:val="22"/>
      <w:szCs w:val="22"/>
      <w:lang w:val="en-US"/>
    </w:rPr>
  </w:style>
  <w:style w:type="paragraph" w:styleId="Textonotapie">
    <w:name w:val="footnote text"/>
    <w:basedOn w:val="Normal"/>
    <w:link w:val="TextonotapieCar"/>
    <w:uiPriority w:val="99"/>
    <w:semiHidden/>
    <w:unhideWhenUsed/>
    <w:rsid w:val="00BE2426"/>
    <w:rPr>
      <w:sz w:val="20"/>
      <w:szCs w:val="20"/>
    </w:rPr>
  </w:style>
  <w:style w:type="paragraph" w:styleId="Encabezado">
    <w:name w:val="header"/>
    <w:basedOn w:val="Normal"/>
  </w:style>
  <w:style w:type="paragraph" w:styleId="Piedepgina">
    <w:name w:val="footer"/>
    <w:basedOn w:val="Normal"/>
  </w:style>
  <w:style w:type="table" w:customStyle="1" w:styleId="TableNormal">
    <w:name w:val="Table Normal"/>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pBdr>
        <w:top w:val="nil"/>
        <w:left w:val="nil"/>
        <w:bottom w:val="nil"/>
        <w:right w:val="nil"/>
      </w:pBdr>
      <w:suppressAutoHyphens/>
    </w:pPr>
    <w:rPr>
      <w:color w:val="000000"/>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InternetLink">
    <w:name w:val="Internet Link"/>
    <w:rPr>
      <w:color w:val="000080"/>
      <w:u w:val="single"/>
    </w:rPr>
  </w:style>
  <w:style w:type="character" w:customStyle="1" w:styleId="TextonotapieCar">
    <w:name w:val="Texto nota pie Car"/>
    <w:basedOn w:val="Fuentedeprrafopredeter"/>
    <w:link w:val="Textonotapie"/>
    <w:uiPriority w:val="99"/>
    <w:semiHidden/>
    <w:rsid w:val="00BE2426"/>
    <w:rPr>
      <w:lang w:val="en-US" w:eastAsia="en-US"/>
    </w:rPr>
  </w:style>
  <w:style w:type="character" w:styleId="Refdenotaalpie">
    <w:name w:val="footnote reference"/>
    <w:basedOn w:val="Fuentedeprrafopredeter"/>
    <w:uiPriority w:val="99"/>
    <w:semiHidden/>
    <w:unhideWhenUsed/>
    <w:rsid w:val="00BE2426"/>
    <w:rPr>
      <w:vertAlign w:val="superscript"/>
    </w:rPr>
  </w:style>
  <w:style w:type="character" w:customStyle="1" w:styleId="transcribedword">
    <w:name w:val="transcribed_word"/>
    <w:basedOn w:val="Fuentedeprrafopredeter"/>
    <w:rsid w:val="00CB1F57"/>
  </w:style>
  <w:style w:type="character" w:customStyle="1" w:styleId="nontranscriptable">
    <w:name w:val="nontranscriptable"/>
    <w:basedOn w:val="Fuentedeprrafopredeter"/>
    <w:rsid w:val="00CB1F57"/>
  </w:style>
  <w:style w:type="character" w:customStyle="1" w:styleId="transcriptionmissing">
    <w:name w:val="transcription_missing"/>
    <w:basedOn w:val="Fuentedeprrafopredeter"/>
    <w:rsid w:val="00CB1F57"/>
  </w:style>
  <w:style w:type="paragraph" w:customStyle="1" w:styleId="Heading">
    <w:name w:val="Heading"/>
    <w:basedOn w:val="Normal"/>
    <w:next w:val="TextBody"/>
    <w:pPr>
      <w:keepNext/>
      <w:spacing w:before="240" w:after="120"/>
    </w:pPr>
    <w:rPr>
      <w:rFonts w:ascii="Liberation Sans" w:eastAsia="WenQuanYi Micro Hei" w:hAnsi="Liberation Sans" w:cs="FreeSans"/>
      <w:sz w:val="28"/>
      <w:szCs w:val="28"/>
    </w:rPr>
  </w:style>
  <w:style w:type="paragraph" w:customStyle="1" w:styleId="TextBody">
    <w:name w:val="Text Body"/>
    <w:basedOn w:val="Normal"/>
    <w:pPr>
      <w:spacing w:after="140" w:line="288" w:lineRule="auto"/>
    </w:pPr>
  </w:style>
  <w:style w:type="paragraph" w:styleId="Lista">
    <w:name w:val="List"/>
    <w:basedOn w:val="TextBody"/>
    <w:rPr>
      <w:rFonts w:cs="FreeSans"/>
    </w:rPr>
  </w:style>
  <w:style w:type="paragraph" w:styleId="Epgrafe">
    <w:name w:val="caption"/>
    <w:basedOn w:val="Normal"/>
    <w:pPr>
      <w:suppressLineNumbers/>
      <w:spacing w:before="120" w:after="120"/>
    </w:pPr>
    <w:rPr>
      <w:rFonts w:cs="FreeSans"/>
      <w:i/>
      <w:iCs/>
    </w:rPr>
  </w:style>
  <w:style w:type="paragraph" w:customStyle="1" w:styleId="Index">
    <w:name w:val="Index"/>
    <w:basedOn w:val="Normal"/>
    <w:pPr>
      <w:suppressLineNumbers/>
    </w:pPr>
    <w:rPr>
      <w:rFonts w:cs="FreeSans"/>
    </w:rPr>
  </w:style>
  <w:style w:type="paragraph" w:customStyle="1" w:styleId="HeaderFooter">
    <w:name w:val="Header &amp; Footer"/>
    <w:pPr>
      <w:pBdr>
        <w:top w:val="nil"/>
        <w:left w:val="nil"/>
        <w:bottom w:val="nil"/>
        <w:right w:val="nil"/>
      </w:pBdr>
      <w:tabs>
        <w:tab w:val="right" w:pos="9020"/>
      </w:tabs>
      <w:suppressAutoHyphens/>
    </w:pPr>
    <w:rPr>
      <w:rFonts w:ascii="Helvetica Neue" w:hAnsi="Helvetica Neue" w:cs="Arial Unicode MS"/>
      <w:color w:val="000000"/>
      <w:sz w:val="24"/>
      <w:szCs w:val="24"/>
    </w:rPr>
  </w:style>
  <w:style w:type="paragraph" w:customStyle="1" w:styleId="Poromisin">
    <w:name w:val="Por omisión"/>
    <w:pPr>
      <w:pBdr>
        <w:top w:val="nil"/>
        <w:left w:val="nil"/>
        <w:bottom w:val="nil"/>
        <w:right w:val="nil"/>
      </w:pBdr>
      <w:suppressAutoHyphens/>
    </w:pPr>
    <w:rPr>
      <w:rFonts w:ascii="Helvetica Neue" w:hAnsi="Helvetica Neue" w:cs="Arial Unicode MS"/>
      <w:color w:val="000000"/>
      <w:sz w:val="22"/>
      <w:szCs w:val="22"/>
      <w:u w:color="000000"/>
      <w:lang w:val="en-US"/>
    </w:rPr>
  </w:style>
  <w:style w:type="paragraph" w:customStyle="1" w:styleId="Body">
    <w:name w:val="Body"/>
    <w:pPr>
      <w:pBdr>
        <w:top w:val="nil"/>
        <w:left w:val="nil"/>
        <w:bottom w:val="nil"/>
        <w:right w:val="nil"/>
      </w:pBdr>
      <w:suppressAutoHyphens/>
    </w:pPr>
    <w:rPr>
      <w:rFonts w:cs="Arial Unicode MS"/>
      <w:color w:val="000000"/>
      <w:sz w:val="24"/>
      <w:szCs w:val="24"/>
      <w:u w:color="000000"/>
    </w:rPr>
  </w:style>
  <w:style w:type="paragraph" w:customStyle="1" w:styleId="Default">
    <w:name w:val="Default"/>
    <w:pPr>
      <w:pBdr>
        <w:top w:val="nil"/>
        <w:left w:val="nil"/>
        <w:bottom w:val="nil"/>
        <w:right w:val="nil"/>
      </w:pBdr>
      <w:suppressAutoHyphens/>
    </w:pPr>
    <w:rPr>
      <w:rFonts w:ascii="Helvetica Neue" w:hAnsi="Helvetica Neue" w:cs="Arial Unicode MS"/>
      <w:color w:val="000000"/>
      <w:sz w:val="22"/>
      <w:szCs w:val="22"/>
      <w:lang w:val="en-US"/>
    </w:rPr>
  </w:style>
  <w:style w:type="paragraph" w:styleId="Textonotapie">
    <w:name w:val="footnote text"/>
    <w:basedOn w:val="Normal"/>
    <w:link w:val="TextonotapieCar"/>
    <w:uiPriority w:val="99"/>
    <w:semiHidden/>
    <w:unhideWhenUsed/>
    <w:rsid w:val="00BE2426"/>
    <w:rPr>
      <w:sz w:val="20"/>
      <w:szCs w:val="20"/>
    </w:rPr>
  </w:style>
  <w:style w:type="paragraph" w:styleId="Encabezado">
    <w:name w:val="header"/>
    <w:basedOn w:val="Normal"/>
  </w:style>
  <w:style w:type="paragraph" w:styleId="Piedepgina">
    <w:name w:val="footer"/>
    <w:basedOn w:val="Normal"/>
  </w:style>
  <w:style w:type="table" w:customStyle="1" w:styleId="TableNormal">
    <w:name w:val="Table Normal"/>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538438">
      <w:bodyDiv w:val="1"/>
      <w:marLeft w:val="0"/>
      <w:marRight w:val="0"/>
      <w:marTop w:val="0"/>
      <w:marBottom w:val="0"/>
      <w:divBdr>
        <w:top w:val="none" w:sz="0" w:space="0" w:color="auto"/>
        <w:left w:val="none" w:sz="0" w:space="0" w:color="auto"/>
        <w:bottom w:val="none" w:sz="0" w:space="0" w:color="auto"/>
        <w:right w:val="none" w:sz="0" w:space="0" w:color="auto"/>
      </w:divBdr>
    </w:div>
    <w:div w:id="1332445078">
      <w:bodyDiv w:val="1"/>
      <w:marLeft w:val="0"/>
      <w:marRight w:val="0"/>
      <w:marTop w:val="0"/>
      <w:marBottom w:val="0"/>
      <w:divBdr>
        <w:top w:val="none" w:sz="0" w:space="0" w:color="auto"/>
        <w:left w:val="none" w:sz="0" w:space="0" w:color="auto"/>
        <w:bottom w:val="none" w:sz="0" w:space="0" w:color="auto"/>
        <w:right w:val="none" w:sz="0" w:space="0" w:color="auto"/>
      </w:divBdr>
    </w:div>
    <w:div w:id="19605312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130</Words>
  <Characters>721</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Libertad Ruiz Arcodia</dc:creator>
  <cp:lastModifiedBy>Libertad Ruiz Arcodia</cp:lastModifiedBy>
  <cp:revision>3</cp:revision>
  <cp:lastPrinted>2019-06-14T17:32:00Z</cp:lastPrinted>
  <dcterms:created xsi:type="dcterms:W3CDTF">2019-11-09T13:42:00Z</dcterms:created>
  <dcterms:modified xsi:type="dcterms:W3CDTF">2019-11-10T18:12:00Z</dcterms:modified>
  <dc:language>en-GB</dc:language>
</cp:coreProperties>
</file>