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9B05" w14:textId="48082A1B" w:rsidR="005511F5" w:rsidRPr="005511F5" w:rsidRDefault="005511F5">
      <w:pPr>
        <w:rPr>
          <w:b/>
          <w:bCs/>
          <w:sz w:val="24"/>
          <w:szCs w:val="24"/>
          <w:lang w:val="es-AR"/>
        </w:rPr>
      </w:pPr>
      <w:r w:rsidRPr="005511F5">
        <w:rPr>
          <w:b/>
          <w:bCs/>
          <w:noProof/>
          <w:sz w:val="24"/>
          <w:szCs w:val="24"/>
        </w:rPr>
        <w:drawing>
          <wp:anchor distT="0" distB="0" distL="114300" distR="114300" simplePos="0" relativeHeight="251651072" behindDoc="0" locked="0" layoutInCell="1" allowOverlap="1" wp14:anchorId="2E4FB404" wp14:editId="5A6850F9">
            <wp:simplePos x="0" y="0"/>
            <wp:positionH relativeFrom="column">
              <wp:posOffset>4050550</wp:posOffset>
            </wp:positionH>
            <wp:positionV relativeFrom="paragraph">
              <wp:posOffset>-581198</wp:posOffset>
            </wp:positionV>
            <wp:extent cx="2324100" cy="1478280"/>
            <wp:effectExtent l="152400" t="152400" r="361950" b="369570"/>
            <wp:wrapNone/>
            <wp:docPr id="2105924282" name="Imagen 1" descr="Important Information for All Year 11 Families | Congle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ant Information for All Year 11 Families | Congleton High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1478280"/>
                    </a:xfrm>
                    <a:prstGeom prst="rect">
                      <a:avLst/>
                    </a:prstGeom>
                    <a:ln>
                      <a:noFill/>
                    </a:ln>
                    <a:effectLst>
                      <a:outerShdw blurRad="292100" dist="139700" dir="2700000" algn="tl" rotWithShape="0">
                        <a:srgbClr val="333333">
                          <a:alpha val="65000"/>
                        </a:srgbClr>
                      </a:outerShdw>
                    </a:effectLst>
                  </pic:spPr>
                </pic:pic>
              </a:graphicData>
            </a:graphic>
          </wp:anchor>
        </w:drawing>
      </w:r>
      <w:r w:rsidRPr="005511F5">
        <w:rPr>
          <w:b/>
          <w:bCs/>
          <w:sz w:val="24"/>
          <w:szCs w:val="24"/>
          <w:lang w:val="es-AR"/>
        </w:rPr>
        <w:t>Fonética y Fonología Inglesa 1 – Cursada 2025</w:t>
      </w:r>
    </w:p>
    <w:p w14:paraId="6B892893" w14:textId="330160AD" w:rsidR="001A3879" w:rsidRPr="005511F5" w:rsidRDefault="001A3879">
      <w:pPr>
        <w:rPr>
          <w:b/>
          <w:bCs/>
          <w:lang w:val="es-AR"/>
        </w:rPr>
      </w:pPr>
      <w:r w:rsidRPr="005511F5">
        <w:rPr>
          <w:b/>
          <w:bCs/>
          <w:lang w:val="es-AR"/>
        </w:rPr>
        <w:t>IMPORTANT</w:t>
      </w:r>
      <w:r w:rsidR="005511F5" w:rsidRPr="005511F5">
        <w:rPr>
          <w:b/>
          <w:bCs/>
          <w:lang w:val="es-AR"/>
        </w:rPr>
        <w:t xml:space="preserve"> INFORMATION</w:t>
      </w:r>
    </w:p>
    <w:p w14:paraId="210E674A" w14:textId="38CF5069" w:rsidR="005511F5" w:rsidRDefault="005511F5">
      <w:pPr>
        <w:rPr>
          <w:lang w:val="en-US"/>
        </w:rPr>
      </w:pPr>
      <w:r w:rsidRPr="005511F5">
        <w:rPr>
          <w:lang w:val="en-US"/>
        </w:rPr>
        <w:drawing>
          <wp:anchor distT="0" distB="0" distL="114300" distR="114300" simplePos="0" relativeHeight="251667456" behindDoc="0" locked="0" layoutInCell="1" allowOverlap="1" wp14:anchorId="5F7B52A2" wp14:editId="3F882443">
            <wp:simplePos x="0" y="0"/>
            <wp:positionH relativeFrom="column">
              <wp:posOffset>4120515</wp:posOffset>
            </wp:positionH>
            <wp:positionV relativeFrom="paragraph">
              <wp:posOffset>288290</wp:posOffset>
            </wp:positionV>
            <wp:extent cx="622300" cy="444500"/>
            <wp:effectExtent l="0" t="0" r="6350" b="0"/>
            <wp:wrapNone/>
            <wp:docPr id="986488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88861" name=""/>
                    <pic:cNvPicPr/>
                  </pic:nvPicPr>
                  <pic:blipFill rotWithShape="1">
                    <a:blip r:embed="rId5">
                      <a:extLst>
                        <a:ext uri="{28A0092B-C50C-407E-A947-70E740481C1C}">
                          <a14:useLocalDpi xmlns:a14="http://schemas.microsoft.com/office/drawing/2010/main" val="0"/>
                        </a:ext>
                      </a:extLst>
                    </a:blip>
                    <a:srcRect l="37180" t="20392" b="24705"/>
                    <a:stretch/>
                  </pic:blipFill>
                  <pic:spPr bwMode="auto">
                    <a:xfrm>
                      <a:off x="0" y="0"/>
                      <a:ext cx="622300" cy="44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F56130" w14:textId="53FD55BF" w:rsidR="005511F5" w:rsidRPr="005511F5" w:rsidRDefault="001A3879">
      <w:pPr>
        <w:rPr>
          <w:sz w:val="24"/>
          <w:szCs w:val="24"/>
          <w:lang w:val="en-US"/>
        </w:rPr>
      </w:pPr>
      <w:r w:rsidRPr="005511F5">
        <w:rPr>
          <w:sz w:val="24"/>
          <w:szCs w:val="24"/>
          <w:lang w:val="en-US"/>
        </w:rPr>
        <w:t>Every week you are asked to complete an assignment in campus.</w:t>
      </w:r>
    </w:p>
    <w:p w14:paraId="6091808D" w14:textId="6303048C" w:rsidR="005511F5" w:rsidRPr="005511F5" w:rsidRDefault="005511F5">
      <w:pPr>
        <w:rPr>
          <w:sz w:val="24"/>
          <w:szCs w:val="24"/>
          <w:lang w:val="en-US"/>
        </w:rPr>
      </w:pPr>
      <w:r w:rsidRPr="005511F5">
        <w:rPr>
          <w:noProof/>
          <w:sz w:val="24"/>
          <w:szCs w:val="24"/>
          <w:lang w:val="en-US"/>
        </w:rPr>
        <mc:AlternateContent>
          <mc:Choice Requires="wps">
            <w:drawing>
              <wp:anchor distT="0" distB="0" distL="114300" distR="114300" simplePos="0" relativeHeight="251664384" behindDoc="0" locked="0" layoutInCell="1" allowOverlap="1" wp14:anchorId="09E89CDB" wp14:editId="3F1CF4D6">
                <wp:simplePos x="0" y="0"/>
                <wp:positionH relativeFrom="column">
                  <wp:posOffset>817041</wp:posOffset>
                </wp:positionH>
                <wp:positionV relativeFrom="paragraph">
                  <wp:posOffset>317205</wp:posOffset>
                </wp:positionV>
                <wp:extent cx="1619250" cy="653969"/>
                <wp:effectExtent l="0" t="400050" r="0" b="89535"/>
                <wp:wrapNone/>
                <wp:docPr id="627902112" name="Flecha: curvada hacia arriba 3"/>
                <wp:cNvGraphicFramePr/>
                <a:graphic xmlns:a="http://schemas.openxmlformats.org/drawingml/2006/main">
                  <a:graphicData uri="http://schemas.microsoft.com/office/word/2010/wordprocessingShape">
                    <wps:wsp>
                      <wps:cNvSpPr/>
                      <wps:spPr>
                        <a:xfrm rot="1878397">
                          <a:off x="0" y="0"/>
                          <a:ext cx="1619250" cy="653969"/>
                        </a:xfrm>
                        <a:prstGeom prst="curvedUpArrow">
                          <a:avLst>
                            <a:gd name="adj1" fmla="val 17524"/>
                            <a:gd name="adj2" fmla="val 50000"/>
                            <a:gd name="adj3" fmla="val 25000"/>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BCB4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3" o:spid="_x0000_s1026" type="#_x0000_t104" style="position:absolute;margin-left:64.35pt;margin-top:25pt;width:127.5pt;height:51.5pt;rotation:205171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" adj="17238,20183,5400" fillcolor="#c0504d [3205]" strokecolor="black [3213]" strokeweight="2pt"/>
            </w:pict>
          </mc:Fallback>
        </mc:AlternateContent>
      </w:r>
      <w:r w:rsidRPr="005511F5">
        <w:rPr>
          <w:sz w:val="24"/>
          <w:szCs w:val="24"/>
          <w:lang w:val="en-US"/>
        </w:rPr>
        <w:drawing>
          <wp:anchor distT="0" distB="0" distL="114300" distR="114300" simplePos="0" relativeHeight="251660288" behindDoc="0" locked="0" layoutInCell="1" allowOverlap="1" wp14:anchorId="156BEE39" wp14:editId="0DE9DF88">
            <wp:simplePos x="0" y="0"/>
            <wp:positionH relativeFrom="column">
              <wp:posOffset>-57785</wp:posOffset>
            </wp:positionH>
            <wp:positionV relativeFrom="paragraph">
              <wp:posOffset>137795</wp:posOffset>
            </wp:positionV>
            <wp:extent cx="5179073" cy="1193672"/>
            <wp:effectExtent l="0" t="0" r="2540" b="6985"/>
            <wp:wrapNone/>
            <wp:docPr id="551156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56879" name=""/>
                    <pic:cNvPicPr/>
                  </pic:nvPicPr>
                  <pic:blipFill>
                    <a:blip r:embed="rId6">
                      <a:extLst>
                        <a:ext uri="{28A0092B-C50C-407E-A947-70E740481C1C}">
                          <a14:useLocalDpi xmlns:a14="http://schemas.microsoft.com/office/drawing/2010/main" val="0"/>
                        </a:ext>
                      </a:extLst>
                    </a:blip>
                    <a:stretch>
                      <a:fillRect/>
                    </a:stretch>
                  </pic:blipFill>
                  <pic:spPr>
                    <a:xfrm>
                      <a:off x="0" y="0"/>
                      <a:ext cx="5179073" cy="1193672"/>
                    </a:xfrm>
                    <a:prstGeom prst="rect">
                      <a:avLst/>
                    </a:prstGeom>
                  </pic:spPr>
                </pic:pic>
              </a:graphicData>
            </a:graphic>
            <wp14:sizeRelH relativeFrom="margin">
              <wp14:pctWidth>0</wp14:pctWidth>
            </wp14:sizeRelH>
            <wp14:sizeRelV relativeFrom="margin">
              <wp14:pctHeight>0</wp14:pctHeight>
            </wp14:sizeRelV>
          </wp:anchor>
        </w:drawing>
      </w:r>
    </w:p>
    <w:p w14:paraId="3BA3401F" w14:textId="5DF6E02D" w:rsidR="005511F5" w:rsidRPr="005511F5" w:rsidRDefault="005511F5">
      <w:pPr>
        <w:rPr>
          <w:sz w:val="24"/>
          <w:szCs w:val="24"/>
          <w:lang w:val="en-US"/>
        </w:rPr>
      </w:pPr>
    </w:p>
    <w:p w14:paraId="649E7B9C" w14:textId="49C54D07" w:rsidR="005511F5" w:rsidRPr="005511F5" w:rsidRDefault="005511F5">
      <w:pPr>
        <w:rPr>
          <w:sz w:val="24"/>
          <w:szCs w:val="24"/>
          <w:lang w:val="en-US"/>
        </w:rPr>
      </w:pPr>
    </w:p>
    <w:p w14:paraId="1F50EAAF" w14:textId="77777777" w:rsidR="005511F5" w:rsidRPr="005511F5" w:rsidRDefault="005511F5">
      <w:pPr>
        <w:rPr>
          <w:sz w:val="24"/>
          <w:szCs w:val="24"/>
          <w:lang w:val="en-US"/>
        </w:rPr>
      </w:pPr>
    </w:p>
    <w:p w14:paraId="257430B8" w14:textId="77777777" w:rsidR="005511F5" w:rsidRDefault="005511F5">
      <w:pPr>
        <w:rPr>
          <w:sz w:val="24"/>
          <w:szCs w:val="24"/>
          <w:lang w:val="en-US"/>
        </w:rPr>
      </w:pPr>
    </w:p>
    <w:p w14:paraId="07E6827F" w14:textId="0933DB64" w:rsidR="001A3879" w:rsidRPr="005511F5" w:rsidRDefault="001A3879">
      <w:pPr>
        <w:rPr>
          <w:sz w:val="24"/>
          <w:szCs w:val="24"/>
          <w:lang w:val="en-US"/>
        </w:rPr>
      </w:pPr>
      <w:r w:rsidRPr="005511F5">
        <w:rPr>
          <w:sz w:val="24"/>
          <w:szCs w:val="24"/>
          <w:lang w:val="en-US"/>
        </w:rPr>
        <w:t>This is how you should work:</w:t>
      </w:r>
    </w:p>
    <w:p w14:paraId="3128F59D" w14:textId="77777777" w:rsidR="001A3879" w:rsidRPr="005511F5" w:rsidRDefault="001A3879">
      <w:pPr>
        <w:rPr>
          <w:sz w:val="24"/>
          <w:szCs w:val="24"/>
          <w:lang w:val="en-US"/>
        </w:rPr>
      </w:pPr>
      <w:r w:rsidRPr="005511F5">
        <w:rPr>
          <w:sz w:val="24"/>
          <w:szCs w:val="24"/>
          <w:lang w:val="en-US"/>
        </w:rPr>
        <w:t xml:space="preserve">1. Complete the assignment on campus. Upload the exercises that require a picture of your work. </w:t>
      </w:r>
      <w:r w:rsidR="007B4A86" w:rsidRPr="005511F5">
        <w:rPr>
          <w:sz w:val="24"/>
          <w:szCs w:val="24"/>
          <w:lang w:val="en-US"/>
        </w:rPr>
        <w:t>Once you finish the assignment, you will be shown the correct answers.</w:t>
      </w:r>
    </w:p>
    <w:p w14:paraId="45635E41" w14:textId="77777777" w:rsidR="0069345F" w:rsidRDefault="007B4A86">
      <w:pPr>
        <w:rPr>
          <w:sz w:val="24"/>
          <w:szCs w:val="24"/>
          <w:lang w:val="en-US"/>
        </w:rPr>
      </w:pPr>
      <w:r w:rsidRPr="005511F5">
        <w:rPr>
          <w:sz w:val="24"/>
          <w:szCs w:val="24"/>
          <w:lang w:val="en-US"/>
        </w:rPr>
        <w:t xml:space="preserve">2. Go back to the work you did in paper (the exercises that require a picture of your work) and CORRECT your mistakes using a different </w:t>
      </w:r>
      <w:proofErr w:type="spellStart"/>
      <w:r w:rsidRPr="005511F5">
        <w:rPr>
          <w:sz w:val="24"/>
          <w:szCs w:val="24"/>
          <w:lang w:val="en-US"/>
        </w:rPr>
        <w:t>colour</w:t>
      </w:r>
      <w:proofErr w:type="spellEnd"/>
      <w:r w:rsidRPr="005511F5">
        <w:rPr>
          <w:sz w:val="24"/>
          <w:szCs w:val="24"/>
          <w:lang w:val="en-US"/>
        </w:rPr>
        <w:t xml:space="preserve"> pen. </w:t>
      </w:r>
    </w:p>
    <w:p w14:paraId="0B6359B6" w14:textId="433FD4C6" w:rsidR="007B4A86" w:rsidRDefault="0069345F">
      <w:pPr>
        <w:rPr>
          <w:sz w:val="24"/>
          <w:szCs w:val="24"/>
          <w:lang w:val="en-US"/>
        </w:rPr>
      </w:pPr>
      <w:r>
        <w:rPr>
          <w:sz w:val="24"/>
          <w:szCs w:val="24"/>
          <w:lang w:val="en-US"/>
        </w:rPr>
        <w:t xml:space="preserve">3. Write down </w:t>
      </w:r>
      <w:r w:rsidR="005511F5" w:rsidRPr="005511F5">
        <w:rPr>
          <w:sz w:val="24"/>
          <w:szCs w:val="24"/>
          <w:lang w:val="en-US"/>
        </w:rPr>
        <w:t xml:space="preserve">your name and the group you belong to, </w:t>
      </w:r>
      <w:r w:rsidR="007B4A86" w:rsidRPr="005511F5">
        <w:rPr>
          <w:sz w:val="24"/>
          <w:szCs w:val="24"/>
          <w:lang w:val="en-US"/>
        </w:rPr>
        <w:t>the assignment you have done, and the number of the exercise that you are handing in</w:t>
      </w:r>
      <w:r w:rsidR="005511F5" w:rsidRPr="005511F5">
        <w:rPr>
          <w:sz w:val="24"/>
          <w:szCs w:val="24"/>
          <w:lang w:val="en-US"/>
        </w:rPr>
        <w:t>.</w:t>
      </w:r>
    </w:p>
    <w:p w14:paraId="2F7D39C6" w14:textId="28E74FF6" w:rsidR="00B76AAC" w:rsidRPr="005511F5" w:rsidRDefault="008039EB">
      <w:pPr>
        <w:rPr>
          <w:sz w:val="24"/>
          <w:szCs w:val="24"/>
          <w:lang w:val="en-US"/>
        </w:rPr>
      </w:pPr>
      <w:r w:rsidRPr="008039EB">
        <w:rPr>
          <w:sz w:val="24"/>
          <w:szCs w:val="24"/>
          <w:lang w:val="en-US"/>
        </w:rPr>
        <w:drawing>
          <wp:inline distT="0" distB="0" distL="0" distR="0" wp14:anchorId="4CF35168" wp14:editId="5D46E825">
            <wp:extent cx="3809365" cy="1473200"/>
            <wp:effectExtent l="0" t="0" r="635" b="0"/>
            <wp:docPr id="266337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37250" name=""/>
                    <pic:cNvPicPr/>
                  </pic:nvPicPr>
                  <pic:blipFill rotWithShape="1">
                    <a:blip r:embed="rId7"/>
                    <a:srcRect l="2349" t="8765" r="19363" b="29596"/>
                    <a:stretch/>
                  </pic:blipFill>
                  <pic:spPr bwMode="auto">
                    <a:xfrm>
                      <a:off x="0" y="0"/>
                      <a:ext cx="3811011" cy="1473837"/>
                    </a:xfrm>
                    <a:prstGeom prst="rect">
                      <a:avLst/>
                    </a:prstGeom>
                    <a:ln>
                      <a:noFill/>
                    </a:ln>
                    <a:extLst>
                      <a:ext uri="{53640926-AAD7-44D8-BBD7-CCE9431645EC}">
                        <a14:shadowObscured xmlns:a14="http://schemas.microsoft.com/office/drawing/2010/main"/>
                      </a:ext>
                    </a:extLst>
                  </pic:spPr>
                </pic:pic>
              </a:graphicData>
            </a:graphic>
          </wp:inline>
        </w:drawing>
      </w:r>
    </w:p>
    <w:p w14:paraId="7D754E24" w14:textId="1A3A8BB5" w:rsidR="007B4A86" w:rsidRPr="005511F5" w:rsidRDefault="008039EB">
      <w:pPr>
        <w:rPr>
          <w:sz w:val="24"/>
          <w:szCs w:val="24"/>
          <w:lang w:val="en-US"/>
        </w:rPr>
      </w:pPr>
      <w:r>
        <w:rPr>
          <w:sz w:val="24"/>
          <w:szCs w:val="24"/>
          <w:lang w:val="en-US"/>
        </w:rPr>
        <w:t>4</w:t>
      </w:r>
      <w:r w:rsidR="007B4A86" w:rsidRPr="005511F5">
        <w:rPr>
          <w:sz w:val="24"/>
          <w:szCs w:val="24"/>
          <w:lang w:val="en-US"/>
        </w:rPr>
        <w:t xml:space="preserve">. Bring the corrected exercises and hand them in to your teacher </w:t>
      </w:r>
      <w:r w:rsidR="005511F5" w:rsidRPr="005511F5">
        <w:rPr>
          <w:sz w:val="24"/>
          <w:szCs w:val="24"/>
          <w:lang w:val="en-US"/>
        </w:rPr>
        <w:t xml:space="preserve">in the </w:t>
      </w:r>
      <w:r w:rsidR="007B4A86" w:rsidRPr="005511F5">
        <w:rPr>
          <w:i/>
          <w:iCs/>
          <w:sz w:val="24"/>
          <w:szCs w:val="24"/>
          <w:lang w:val="en-US"/>
        </w:rPr>
        <w:t>CLASES PRACTICAS</w:t>
      </w:r>
      <w:r w:rsidR="007B4A86" w:rsidRPr="005511F5">
        <w:rPr>
          <w:sz w:val="24"/>
          <w:szCs w:val="24"/>
          <w:lang w:val="en-US"/>
        </w:rPr>
        <w:t xml:space="preserve"> Exercises that have NOT been checked or have been POORLY checked will not be accepted.  Pay attention to the dates when you need to hand in (the week AFTER you are supposed to have completed the assignment)</w:t>
      </w:r>
      <w:r>
        <w:rPr>
          <w:sz w:val="24"/>
          <w:szCs w:val="24"/>
          <w:lang w:val="en-US"/>
        </w:rPr>
        <w:t>.</w:t>
      </w:r>
      <w:r w:rsidR="007B4A86" w:rsidRPr="005511F5">
        <w:rPr>
          <w:sz w:val="24"/>
          <w:szCs w:val="24"/>
          <w:lang w:val="en-US"/>
        </w:rPr>
        <w:t xml:space="preserve"> Exercises that do not correspond to the set date won’t be accepted. </w:t>
      </w:r>
    </w:p>
    <w:p w14:paraId="1843AFAB" w14:textId="77777777" w:rsidR="00310042" w:rsidRPr="005511F5" w:rsidRDefault="00310042">
      <w:pPr>
        <w:rPr>
          <w:sz w:val="24"/>
          <w:szCs w:val="24"/>
          <w:lang w:val="en-US"/>
        </w:rPr>
      </w:pPr>
      <w:r w:rsidRPr="005511F5">
        <w:rPr>
          <w:sz w:val="24"/>
          <w:szCs w:val="24"/>
          <w:lang w:val="en-US"/>
        </w:rPr>
        <w:t xml:space="preserve">If there are no classes for your group during a certain week (holiday, strike, etc.) please bring your work the following week. </w:t>
      </w:r>
    </w:p>
    <w:p w14:paraId="6D454788" w14:textId="77777777" w:rsidR="00EF3403" w:rsidRDefault="00EF3403">
      <w:pPr>
        <w:rPr>
          <w:b/>
          <w:bCs/>
          <w:sz w:val="24"/>
          <w:szCs w:val="24"/>
          <w:lang w:val="en-US"/>
        </w:rPr>
      </w:pPr>
    </w:p>
    <w:p w14:paraId="77B6FEDF" w14:textId="15D625A5" w:rsidR="007B4A86" w:rsidRPr="008039EB" w:rsidRDefault="007B4A86">
      <w:pPr>
        <w:rPr>
          <w:b/>
          <w:bCs/>
          <w:sz w:val="24"/>
          <w:szCs w:val="24"/>
          <w:lang w:val="en-US"/>
        </w:rPr>
      </w:pPr>
      <w:r w:rsidRPr="008039EB">
        <w:rPr>
          <w:b/>
          <w:bCs/>
          <w:sz w:val="24"/>
          <w:szCs w:val="24"/>
          <w:lang w:val="en-US"/>
        </w:rPr>
        <w:t xml:space="preserve">Remember you need 75% of your work done and handed in. </w:t>
      </w:r>
    </w:p>
    <w:tbl>
      <w:tblPr>
        <w:tblStyle w:val="Tablaconcuadrcula"/>
        <w:tblW w:w="0" w:type="auto"/>
        <w:tblLook w:val="04A0" w:firstRow="1" w:lastRow="0" w:firstColumn="1" w:lastColumn="0" w:noHBand="0" w:noVBand="1"/>
      </w:tblPr>
      <w:tblGrid>
        <w:gridCol w:w="2881"/>
        <w:gridCol w:w="2881"/>
        <w:gridCol w:w="2882"/>
      </w:tblGrid>
      <w:tr w:rsidR="001A3879" w:rsidRPr="005511F5" w14:paraId="2B2B8818" w14:textId="77777777" w:rsidTr="008039EB">
        <w:tc>
          <w:tcPr>
            <w:tcW w:w="2881" w:type="dxa"/>
            <w:shd w:val="clear" w:color="auto" w:fill="EAF1DD" w:themeFill="accent3" w:themeFillTint="33"/>
          </w:tcPr>
          <w:p w14:paraId="425CA35A" w14:textId="77777777" w:rsidR="001A3879" w:rsidRPr="005511F5" w:rsidRDefault="001A3879" w:rsidP="004A37BD">
            <w:pPr>
              <w:jc w:val="center"/>
              <w:rPr>
                <w:sz w:val="24"/>
                <w:szCs w:val="24"/>
                <w:lang w:val="en-US"/>
              </w:rPr>
            </w:pPr>
            <w:r w:rsidRPr="005511F5">
              <w:rPr>
                <w:sz w:val="24"/>
                <w:szCs w:val="24"/>
                <w:lang w:val="en-US"/>
              </w:rPr>
              <w:lastRenderedPageBreak/>
              <w:t>Assignment</w:t>
            </w:r>
          </w:p>
        </w:tc>
        <w:tc>
          <w:tcPr>
            <w:tcW w:w="2881" w:type="dxa"/>
            <w:shd w:val="clear" w:color="auto" w:fill="EAF1DD" w:themeFill="accent3" w:themeFillTint="33"/>
          </w:tcPr>
          <w:p w14:paraId="76F394B9" w14:textId="77777777" w:rsidR="001A3879" w:rsidRPr="005511F5" w:rsidRDefault="001A3879" w:rsidP="004A37BD">
            <w:pPr>
              <w:jc w:val="center"/>
              <w:rPr>
                <w:sz w:val="24"/>
                <w:szCs w:val="24"/>
                <w:lang w:val="en-US"/>
              </w:rPr>
            </w:pPr>
            <w:r w:rsidRPr="005511F5">
              <w:rPr>
                <w:sz w:val="24"/>
                <w:szCs w:val="24"/>
                <w:lang w:val="en-US"/>
              </w:rPr>
              <w:t>Exercises to hand in</w:t>
            </w:r>
          </w:p>
        </w:tc>
        <w:tc>
          <w:tcPr>
            <w:tcW w:w="2882" w:type="dxa"/>
            <w:shd w:val="clear" w:color="auto" w:fill="EAF1DD" w:themeFill="accent3" w:themeFillTint="33"/>
          </w:tcPr>
          <w:p w14:paraId="799D8606" w14:textId="77777777" w:rsidR="001A3879" w:rsidRPr="005511F5" w:rsidRDefault="001A3879" w:rsidP="004A37BD">
            <w:pPr>
              <w:jc w:val="center"/>
              <w:rPr>
                <w:sz w:val="24"/>
                <w:szCs w:val="24"/>
                <w:lang w:val="en-US"/>
              </w:rPr>
            </w:pPr>
            <w:r w:rsidRPr="005511F5">
              <w:rPr>
                <w:sz w:val="24"/>
                <w:szCs w:val="24"/>
                <w:lang w:val="en-US"/>
              </w:rPr>
              <w:t>Date</w:t>
            </w:r>
            <w:r w:rsidR="007B4A86" w:rsidRPr="005511F5">
              <w:rPr>
                <w:sz w:val="24"/>
                <w:szCs w:val="24"/>
                <w:lang w:val="en-US"/>
              </w:rPr>
              <w:t xml:space="preserve"> TO HAND IN (you should complete the assignment the previous week)</w:t>
            </w:r>
          </w:p>
        </w:tc>
      </w:tr>
      <w:tr w:rsidR="001A3879" w:rsidRPr="005511F5" w14:paraId="37664672" w14:textId="77777777" w:rsidTr="009F1FF1">
        <w:tc>
          <w:tcPr>
            <w:tcW w:w="2881" w:type="dxa"/>
          </w:tcPr>
          <w:p w14:paraId="619D719F" w14:textId="75F9DCE2" w:rsidR="00B365EE" w:rsidRPr="005511F5" w:rsidRDefault="007B4A86" w:rsidP="004A37BD">
            <w:pPr>
              <w:spacing w:line="276" w:lineRule="auto"/>
              <w:jc w:val="center"/>
              <w:rPr>
                <w:sz w:val="24"/>
                <w:szCs w:val="24"/>
                <w:lang w:val="en-US"/>
              </w:rPr>
            </w:pPr>
            <w:r w:rsidRPr="005511F5">
              <w:rPr>
                <w:sz w:val="24"/>
                <w:szCs w:val="24"/>
                <w:lang w:val="en-US"/>
              </w:rPr>
              <w:t>1</w:t>
            </w:r>
          </w:p>
        </w:tc>
        <w:tc>
          <w:tcPr>
            <w:tcW w:w="2881" w:type="dxa"/>
          </w:tcPr>
          <w:p w14:paraId="701CBA26" w14:textId="77777777" w:rsidR="001A3879" w:rsidRPr="005511F5" w:rsidRDefault="007B4A86" w:rsidP="004A37BD">
            <w:pPr>
              <w:spacing w:line="276" w:lineRule="auto"/>
              <w:jc w:val="center"/>
              <w:rPr>
                <w:sz w:val="24"/>
                <w:szCs w:val="24"/>
                <w:lang w:val="en-US"/>
              </w:rPr>
            </w:pPr>
            <w:r w:rsidRPr="005511F5">
              <w:rPr>
                <w:sz w:val="24"/>
                <w:szCs w:val="24"/>
                <w:lang w:val="en-US"/>
              </w:rPr>
              <w:t>Ex 6, 7 and 8</w:t>
            </w:r>
          </w:p>
        </w:tc>
        <w:tc>
          <w:tcPr>
            <w:tcW w:w="2882" w:type="dxa"/>
          </w:tcPr>
          <w:p w14:paraId="191E3865" w14:textId="77777777" w:rsidR="001A3879" w:rsidRPr="005511F5" w:rsidRDefault="007B4A86" w:rsidP="004A37BD">
            <w:pPr>
              <w:spacing w:line="276" w:lineRule="auto"/>
              <w:jc w:val="center"/>
              <w:rPr>
                <w:sz w:val="24"/>
                <w:szCs w:val="24"/>
                <w:lang w:val="en-US"/>
              </w:rPr>
            </w:pPr>
            <w:r w:rsidRPr="005511F5">
              <w:rPr>
                <w:sz w:val="24"/>
                <w:szCs w:val="24"/>
                <w:lang w:val="en-US"/>
              </w:rPr>
              <w:t>7-12/4</w:t>
            </w:r>
          </w:p>
        </w:tc>
      </w:tr>
      <w:tr w:rsidR="001A3879" w:rsidRPr="005511F5" w14:paraId="1E82F494" w14:textId="77777777" w:rsidTr="009F1FF1">
        <w:tc>
          <w:tcPr>
            <w:tcW w:w="2881" w:type="dxa"/>
          </w:tcPr>
          <w:p w14:paraId="1F579036" w14:textId="0D9BB51A" w:rsidR="00B365EE" w:rsidRPr="005511F5" w:rsidRDefault="007B4A86" w:rsidP="004A37BD">
            <w:pPr>
              <w:spacing w:line="276" w:lineRule="auto"/>
              <w:jc w:val="center"/>
              <w:rPr>
                <w:sz w:val="24"/>
                <w:szCs w:val="24"/>
                <w:lang w:val="en-US"/>
              </w:rPr>
            </w:pPr>
            <w:r w:rsidRPr="005511F5">
              <w:rPr>
                <w:sz w:val="24"/>
                <w:szCs w:val="24"/>
                <w:lang w:val="en-US"/>
              </w:rPr>
              <w:t>2</w:t>
            </w:r>
          </w:p>
        </w:tc>
        <w:tc>
          <w:tcPr>
            <w:tcW w:w="2881" w:type="dxa"/>
          </w:tcPr>
          <w:p w14:paraId="7D443C22" w14:textId="77777777" w:rsidR="001A3879" w:rsidRPr="005511F5" w:rsidRDefault="00310042" w:rsidP="004A37BD">
            <w:pPr>
              <w:spacing w:line="276" w:lineRule="auto"/>
              <w:jc w:val="center"/>
              <w:rPr>
                <w:sz w:val="24"/>
                <w:szCs w:val="24"/>
                <w:lang w:val="en-US"/>
              </w:rPr>
            </w:pPr>
            <w:r w:rsidRPr="005511F5">
              <w:rPr>
                <w:sz w:val="24"/>
                <w:szCs w:val="24"/>
                <w:lang w:val="en-US"/>
              </w:rPr>
              <w:t>Ex 5, 6 and 8</w:t>
            </w:r>
          </w:p>
        </w:tc>
        <w:tc>
          <w:tcPr>
            <w:tcW w:w="2882" w:type="dxa"/>
          </w:tcPr>
          <w:p w14:paraId="3DC3E05C" w14:textId="77777777" w:rsidR="001A3879" w:rsidRPr="005511F5" w:rsidRDefault="00310042" w:rsidP="004A37BD">
            <w:pPr>
              <w:spacing w:line="276" w:lineRule="auto"/>
              <w:jc w:val="center"/>
              <w:rPr>
                <w:sz w:val="24"/>
                <w:szCs w:val="24"/>
                <w:lang w:val="en-US"/>
              </w:rPr>
            </w:pPr>
            <w:r w:rsidRPr="005511F5">
              <w:rPr>
                <w:sz w:val="24"/>
                <w:szCs w:val="24"/>
                <w:lang w:val="en-US"/>
              </w:rPr>
              <w:t>14-16/4</w:t>
            </w:r>
          </w:p>
        </w:tc>
      </w:tr>
      <w:tr w:rsidR="001A3879" w:rsidRPr="005511F5" w14:paraId="1F49F45F" w14:textId="77777777" w:rsidTr="009F1FF1">
        <w:tc>
          <w:tcPr>
            <w:tcW w:w="2881" w:type="dxa"/>
          </w:tcPr>
          <w:p w14:paraId="542E80E9" w14:textId="297F689C" w:rsidR="00B365EE" w:rsidRPr="005511F5" w:rsidRDefault="007B4A86" w:rsidP="004A37BD">
            <w:pPr>
              <w:spacing w:line="276" w:lineRule="auto"/>
              <w:jc w:val="center"/>
              <w:rPr>
                <w:sz w:val="24"/>
                <w:szCs w:val="24"/>
                <w:lang w:val="en-US"/>
              </w:rPr>
            </w:pPr>
            <w:r w:rsidRPr="005511F5">
              <w:rPr>
                <w:sz w:val="24"/>
                <w:szCs w:val="24"/>
                <w:lang w:val="en-US"/>
              </w:rPr>
              <w:t>3</w:t>
            </w:r>
          </w:p>
        </w:tc>
        <w:tc>
          <w:tcPr>
            <w:tcW w:w="2881" w:type="dxa"/>
          </w:tcPr>
          <w:p w14:paraId="17143C2B" w14:textId="77777777" w:rsidR="001A3879" w:rsidRPr="005511F5" w:rsidRDefault="00310042" w:rsidP="004A37BD">
            <w:pPr>
              <w:spacing w:line="276" w:lineRule="auto"/>
              <w:jc w:val="center"/>
              <w:rPr>
                <w:sz w:val="24"/>
                <w:szCs w:val="24"/>
                <w:lang w:val="en-US"/>
              </w:rPr>
            </w:pPr>
            <w:r w:rsidRPr="005511F5">
              <w:rPr>
                <w:sz w:val="24"/>
                <w:szCs w:val="24"/>
                <w:lang w:val="en-US"/>
              </w:rPr>
              <w:t>Ex 4, 7, 11 and 12</w:t>
            </w:r>
          </w:p>
        </w:tc>
        <w:tc>
          <w:tcPr>
            <w:tcW w:w="2882" w:type="dxa"/>
          </w:tcPr>
          <w:p w14:paraId="7E550912" w14:textId="77777777" w:rsidR="001A3879" w:rsidRPr="005511F5" w:rsidRDefault="00310042" w:rsidP="004A37BD">
            <w:pPr>
              <w:spacing w:line="276" w:lineRule="auto"/>
              <w:jc w:val="center"/>
              <w:rPr>
                <w:sz w:val="24"/>
                <w:szCs w:val="24"/>
                <w:lang w:val="en-US"/>
              </w:rPr>
            </w:pPr>
            <w:r w:rsidRPr="005511F5">
              <w:rPr>
                <w:sz w:val="24"/>
                <w:szCs w:val="24"/>
                <w:lang w:val="en-US"/>
              </w:rPr>
              <w:t>28/4-2/5</w:t>
            </w:r>
          </w:p>
        </w:tc>
      </w:tr>
      <w:tr w:rsidR="001A3879" w:rsidRPr="005511F5" w14:paraId="77BE97A1" w14:textId="77777777" w:rsidTr="009F1FF1">
        <w:tc>
          <w:tcPr>
            <w:tcW w:w="2881" w:type="dxa"/>
          </w:tcPr>
          <w:p w14:paraId="2D3679B7" w14:textId="4B7F840E" w:rsidR="00B365EE" w:rsidRPr="005511F5" w:rsidRDefault="007B4A86" w:rsidP="004A37BD">
            <w:pPr>
              <w:spacing w:line="276" w:lineRule="auto"/>
              <w:jc w:val="center"/>
              <w:rPr>
                <w:sz w:val="24"/>
                <w:szCs w:val="24"/>
                <w:lang w:val="en-US"/>
              </w:rPr>
            </w:pPr>
            <w:r w:rsidRPr="005511F5">
              <w:rPr>
                <w:sz w:val="24"/>
                <w:szCs w:val="24"/>
                <w:lang w:val="en-US"/>
              </w:rPr>
              <w:t>4</w:t>
            </w:r>
          </w:p>
        </w:tc>
        <w:tc>
          <w:tcPr>
            <w:tcW w:w="2881" w:type="dxa"/>
          </w:tcPr>
          <w:p w14:paraId="1DE83D1F" w14:textId="77777777" w:rsidR="001A3879" w:rsidRPr="005511F5" w:rsidRDefault="00B365EE" w:rsidP="004A37BD">
            <w:pPr>
              <w:spacing w:line="276" w:lineRule="auto"/>
              <w:jc w:val="center"/>
              <w:rPr>
                <w:sz w:val="24"/>
                <w:szCs w:val="24"/>
                <w:lang w:val="en-US"/>
              </w:rPr>
            </w:pPr>
            <w:r w:rsidRPr="005511F5">
              <w:rPr>
                <w:sz w:val="24"/>
                <w:szCs w:val="24"/>
                <w:lang w:val="en-US"/>
              </w:rPr>
              <w:t>Ex 3 and 4</w:t>
            </w:r>
          </w:p>
        </w:tc>
        <w:tc>
          <w:tcPr>
            <w:tcW w:w="2882" w:type="dxa"/>
          </w:tcPr>
          <w:p w14:paraId="717D875B" w14:textId="77777777" w:rsidR="001A3879" w:rsidRPr="005511F5" w:rsidRDefault="00B365EE" w:rsidP="004A37BD">
            <w:pPr>
              <w:spacing w:line="276" w:lineRule="auto"/>
              <w:jc w:val="center"/>
              <w:rPr>
                <w:sz w:val="24"/>
                <w:szCs w:val="24"/>
                <w:lang w:val="en-US"/>
              </w:rPr>
            </w:pPr>
            <w:r w:rsidRPr="005511F5">
              <w:rPr>
                <w:sz w:val="24"/>
                <w:szCs w:val="24"/>
                <w:lang w:val="en-US"/>
              </w:rPr>
              <w:t>12-16/5</w:t>
            </w:r>
          </w:p>
        </w:tc>
      </w:tr>
      <w:tr w:rsidR="001A3879" w:rsidRPr="005511F5" w14:paraId="56B0B6EF" w14:textId="77777777" w:rsidTr="009F1FF1">
        <w:tc>
          <w:tcPr>
            <w:tcW w:w="2881" w:type="dxa"/>
          </w:tcPr>
          <w:p w14:paraId="5D21CB71" w14:textId="5AECDA4C" w:rsidR="00B365EE" w:rsidRPr="005511F5" w:rsidRDefault="007B4A86" w:rsidP="004A37BD">
            <w:pPr>
              <w:spacing w:line="276" w:lineRule="auto"/>
              <w:jc w:val="center"/>
              <w:rPr>
                <w:sz w:val="24"/>
                <w:szCs w:val="24"/>
                <w:lang w:val="en-US"/>
              </w:rPr>
            </w:pPr>
            <w:r w:rsidRPr="005511F5">
              <w:rPr>
                <w:sz w:val="24"/>
                <w:szCs w:val="24"/>
                <w:lang w:val="en-US"/>
              </w:rPr>
              <w:t>5</w:t>
            </w:r>
          </w:p>
        </w:tc>
        <w:tc>
          <w:tcPr>
            <w:tcW w:w="2881" w:type="dxa"/>
          </w:tcPr>
          <w:p w14:paraId="7486A76F" w14:textId="77777777" w:rsidR="001A3879" w:rsidRPr="005511F5" w:rsidRDefault="00B365EE" w:rsidP="004A37BD">
            <w:pPr>
              <w:spacing w:line="276" w:lineRule="auto"/>
              <w:jc w:val="center"/>
              <w:rPr>
                <w:sz w:val="24"/>
                <w:szCs w:val="24"/>
                <w:lang w:val="en-US"/>
              </w:rPr>
            </w:pPr>
            <w:r w:rsidRPr="005511F5">
              <w:rPr>
                <w:sz w:val="24"/>
                <w:szCs w:val="24"/>
                <w:lang w:val="en-US"/>
              </w:rPr>
              <w:t>Ex 3 and 4</w:t>
            </w:r>
          </w:p>
        </w:tc>
        <w:tc>
          <w:tcPr>
            <w:tcW w:w="2882" w:type="dxa"/>
          </w:tcPr>
          <w:p w14:paraId="6CD2310D" w14:textId="77777777" w:rsidR="001A3879" w:rsidRPr="005511F5" w:rsidRDefault="00B365EE" w:rsidP="004A37BD">
            <w:pPr>
              <w:spacing w:line="276" w:lineRule="auto"/>
              <w:jc w:val="center"/>
              <w:rPr>
                <w:sz w:val="24"/>
                <w:szCs w:val="24"/>
                <w:lang w:val="en-US"/>
              </w:rPr>
            </w:pPr>
            <w:r w:rsidRPr="005511F5">
              <w:rPr>
                <w:sz w:val="24"/>
                <w:szCs w:val="24"/>
                <w:lang w:val="en-US"/>
              </w:rPr>
              <w:t>19-23/5</w:t>
            </w:r>
          </w:p>
        </w:tc>
      </w:tr>
      <w:tr w:rsidR="001A3879" w:rsidRPr="005511F5" w14:paraId="22B72A03" w14:textId="77777777" w:rsidTr="009F1FF1">
        <w:tc>
          <w:tcPr>
            <w:tcW w:w="2881" w:type="dxa"/>
          </w:tcPr>
          <w:p w14:paraId="5466C85D" w14:textId="77777777" w:rsidR="001A3879" w:rsidRPr="005511F5" w:rsidRDefault="007B4A86" w:rsidP="004A37BD">
            <w:pPr>
              <w:spacing w:line="276" w:lineRule="auto"/>
              <w:jc w:val="center"/>
              <w:rPr>
                <w:sz w:val="24"/>
                <w:szCs w:val="24"/>
                <w:lang w:val="en-US"/>
              </w:rPr>
            </w:pPr>
            <w:r w:rsidRPr="005511F5">
              <w:rPr>
                <w:sz w:val="24"/>
                <w:szCs w:val="24"/>
                <w:lang w:val="en-US"/>
              </w:rPr>
              <w:t>6</w:t>
            </w:r>
          </w:p>
        </w:tc>
        <w:tc>
          <w:tcPr>
            <w:tcW w:w="2881" w:type="dxa"/>
          </w:tcPr>
          <w:p w14:paraId="4C69F4CA" w14:textId="1683D771" w:rsidR="00B10256" w:rsidRPr="005511F5" w:rsidRDefault="00B365EE" w:rsidP="004A37BD">
            <w:pPr>
              <w:spacing w:line="276" w:lineRule="auto"/>
              <w:jc w:val="center"/>
              <w:rPr>
                <w:sz w:val="24"/>
                <w:szCs w:val="24"/>
                <w:lang w:val="en-US"/>
              </w:rPr>
            </w:pPr>
            <w:r w:rsidRPr="005511F5">
              <w:rPr>
                <w:sz w:val="24"/>
                <w:szCs w:val="24"/>
                <w:lang w:val="en-US"/>
              </w:rPr>
              <w:t>Ex 1 (Transcription and dictation)</w:t>
            </w:r>
          </w:p>
        </w:tc>
        <w:tc>
          <w:tcPr>
            <w:tcW w:w="2882" w:type="dxa"/>
          </w:tcPr>
          <w:p w14:paraId="17E0B61D" w14:textId="77777777" w:rsidR="001A3879" w:rsidRPr="005511F5" w:rsidRDefault="00B10256" w:rsidP="004A37BD">
            <w:pPr>
              <w:spacing w:line="276" w:lineRule="auto"/>
              <w:jc w:val="center"/>
              <w:rPr>
                <w:sz w:val="24"/>
                <w:szCs w:val="24"/>
                <w:lang w:val="en-US"/>
              </w:rPr>
            </w:pPr>
            <w:r w:rsidRPr="005511F5">
              <w:rPr>
                <w:sz w:val="24"/>
                <w:szCs w:val="24"/>
                <w:lang w:val="en-US"/>
              </w:rPr>
              <w:t>2-6/6</w:t>
            </w:r>
          </w:p>
        </w:tc>
      </w:tr>
      <w:tr w:rsidR="001A3879" w:rsidRPr="005511F5" w14:paraId="54D20DC8" w14:textId="77777777" w:rsidTr="009F1FF1">
        <w:tc>
          <w:tcPr>
            <w:tcW w:w="2881" w:type="dxa"/>
          </w:tcPr>
          <w:p w14:paraId="67D386C2" w14:textId="77777777" w:rsidR="001A3879" w:rsidRPr="005511F5" w:rsidRDefault="007B4A86" w:rsidP="004A37BD">
            <w:pPr>
              <w:spacing w:line="276" w:lineRule="auto"/>
              <w:jc w:val="center"/>
              <w:rPr>
                <w:sz w:val="24"/>
                <w:szCs w:val="24"/>
                <w:lang w:val="en-US"/>
              </w:rPr>
            </w:pPr>
            <w:r w:rsidRPr="005511F5">
              <w:rPr>
                <w:sz w:val="24"/>
                <w:szCs w:val="24"/>
                <w:lang w:val="en-US"/>
              </w:rPr>
              <w:t>7</w:t>
            </w:r>
          </w:p>
        </w:tc>
        <w:tc>
          <w:tcPr>
            <w:tcW w:w="2881" w:type="dxa"/>
          </w:tcPr>
          <w:p w14:paraId="610C65A8" w14:textId="74E1D3B6" w:rsidR="00B10256" w:rsidRPr="005511F5" w:rsidRDefault="00B10256" w:rsidP="004A37BD">
            <w:pPr>
              <w:spacing w:line="276" w:lineRule="auto"/>
              <w:jc w:val="center"/>
              <w:rPr>
                <w:sz w:val="24"/>
                <w:szCs w:val="24"/>
                <w:lang w:val="en-US"/>
              </w:rPr>
            </w:pPr>
            <w:r w:rsidRPr="005511F5">
              <w:rPr>
                <w:sz w:val="24"/>
                <w:szCs w:val="24"/>
                <w:lang w:val="en-US"/>
              </w:rPr>
              <w:t>Ex 3 and 4</w:t>
            </w:r>
          </w:p>
        </w:tc>
        <w:tc>
          <w:tcPr>
            <w:tcW w:w="2882" w:type="dxa"/>
          </w:tcPr>
          <w:p w14:paraId="33A4D026" w14:textId="77777777" w:rsidR="001A3879" w:rsidRPr="005511F5" w:rsidRDefault="00B10256" w:rsidP="004A37BD">
            <w:pPr>
              <w:spacing w:line="276" w:lineRule="auto"/>
              <w:jc w:val="center"/>
              <w:rPr>
                <w:sz w:val="24"/>
                <w:szCs w:val="24"/>
                <w:lang w:val="en-US"/>
              </w:rPr>
            </w:pPr>
            <w:r w:rsidRPr="005511F5">
              <w:rPr>
                <w:sz w:val="24"/>
                <w:szCs w:val="24"/>
                <w:lang w:val="en-US"/>
              </w:rPr>
              <w:t>9-13/6</w:t>
            </w:r>
          </w:p>
        </w:tc>
      </w:tr>
      <w:tr w:rsidR="001A3879" w:rsidRPr="005511F5" w14:paraId="0D6C5F12" w14:textId="77777777" w:rsidTr="009F1FF1">
        <w:tc>
          <w:tcPr>
            <w:tcW w:w="2881" w:type="dxa"/>
          </w:tcPr>
          <w:p w14:paraId="1967928B" w14:textId="77777777" w:rsidR="001A3879" w:rsidRPr="005511F5" w:rsidRDefault="007B4A86" w:rsidP="004A37BD">
            <w:pPr>
              <w:spacing w:line="276" w:lineRule="auto"/>
              <w:jc w:val="center"/>
              <w:rPr>
                <w:sz w:val="24"/>
                <w:szCs w:val="24"/>
                <w:lang w:val="en-US"/>
              </w:rPr>
            </w:pPr>
            <w:r w:rsidRPr="005511F5">
              <w:rPr>
                <w:sz w:val="24"/>
                <w:szCs w:val="24"/>
                <w:lang w:val="en-US"/>
              </w:rPr>
              <w:t>8</w:t>
            </w:r>
          </w:p>
        </w:tc>
        <w:tc>
          <w:tcPr>
            <w:tcW w:w="2881" w:type="dxa"/>
          </w:tcPr>
          <w:p w14:paraId="46B9B850" w14:textId="6F6E488A" w:rsidR="001A3879" w:rsidRPr="005511F5" w:rsidRDefault="00B10256"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5DE0A024" w14:textId="77777777" w:rsidR="001A3879" w:rsidRPr="005511F5" w:rsidRDefault="00B10256" w:rsidP="004A37BD">
            <w:pPr>
              <w:spacing w:line="276" w:lineRule="auto"/>
              <w:jc w:val="center"/>
              <w:rPr>
                <w:sz w:val="24"/>
                <w:szCs w:val="24"/>
                <w:lang w:val="en-US"/>
              </w:rPr>
            </w:pPr>
            <w:r w:rsidRPr="005511F5">
              <w:rPr>
                <w:sz w:val="24"/>
                <w:szCs w:val="24"/>
                <w:lang w:val="en-US"/>
              </w:rPr>
              <w:t>17-19/6</w:t>
            </w:r>
          </w:p>
        </w:tc>
      </w:tr>
      <w:tr w:rsidR="001A3879" w:rsidRPr="005511F5" w14:paraId="1FEAEE61" w14:textId="77777777" w:rsidTr="009F1FF1">
        <w:tc>
          <w:tcPr>
            <w:tcW w:w="2881" w:type="dxa"/>
          </w:tcPr>
          <w:p w14:paraId="1187EECA" w14:textId="77777777" w:rsidR="001A3879" w:rsidRPr="005511F5" w:rsidRDefault="007B4A86" w:rsidP="004A37BD">
            <w:pPr>
              <w:spacing w:line="276" w:lineRule="auto"/>
              <w:jc w:val="center"/>
              <w:rPr>
                <w:sz w:val="24"/>
                <w:szCs w:val="24"/>
                <w:lang w:val="en-US"/>
              </w:rPr>
            </w:pPr>
            <w:r w:rsidRPr="005511F5">
              <w:rPr>
                <w:sz w:val="24"/>
                <w:szCs w:val="24"/>
                <w:lang w:val="en-US"/>
              </w:rPr>
              <w:t>9</w:t>
            </w:r>
          </w:p>
        </w:tc>
        <w:tc>
          <w:tcPr>
            <w:tcW w:w="2881" w:type="dxa"/>
          </w:tcPr>
          <w:p w14:paraId="09BC4E99" w14:textId="3023FB59" w:rsidR="001A3879" w:rsidRPr="005511F5" w:rsidRDefault="005348F0" w:rsidP="004A37BD">
            <w:pPr>
              <w:spacing w:line="276" w:lineRule="auto"/>
              <w:jc w:val="center"/>
              <w:rPr>
                <w:sz w:val="24"/>
                <w:szCs w:val="24"/>
                <w:lang w:val="en-US"/>
              </w:rPr>
            </w:pPr>
            <w:r w:rsidRPr="005511F5">
              <w:rPr>
                <w:sz w:val="24"/>
                <w:szCs w:val="24"/>
                <w:lang w:val="en-US"/>
              </w:rPr>
              <w:t>Ex 1 (Transcription and dictation)</w:t>
            </w:r>
          </w:p>
        </w:tc>
        <w:tc>
          <w:tcPr>
            <w:tcW w:w="2882" w:type="dxa"/>
          </w:tcPr>
          <w:p w14:paraId="1820084B" w14:textId="77777777" w:rsidR="001A3879" w:rsidRPr="005511F5" w:rsidRDefault="005B5B2B" w:rsidP="004A37BD">
            <w:pPr>
              <w:spacing w:line="276" w:lineRule="auto"/>
              <w:jc w:val="center"/>
              <w:rPr>
                <w:sz w:val="24"/>
                <w:szCs w:val="24"/>
                <w:lang w:val="en-US"/>
              </w:rPr>
            </w:pPr>
            <w:r w:rsidRPr="005511F5">
              <w:rPr>
                <w:sz w:val="24"/>
                <w:szCs w:val="24"/>
                <w:lang w:val="en-US"/>
              </w:rPr>
              <w:t>11-15/8</w:t>
            </w:r>
          </w:p>
        </w:tc>
      </w:tr>
      <w:tr w:rsidR="001A3879" w:rsidRPr="005511F5" w14:paraId="631DFC3C" w14:textId="77777777" w:rsidTr="005B5B2B">
        <w:tc>
          <w:tcPr>
            <w:tcW w:w="2881" w:type="dxa"/>
            <w:tcBorders>
              <w:bottom w:val="single" w:sz="4" w:space="0" w:color="auto"/>
            </w:tcBorders>
          </w:tcPr>
          <w:p w14:paraId="12C7BD82" w14:textId="77777777" w:rsidR="001A3879" w:rsidRPr="005511F5" w:rsidRDefault="007B4A86" w:rsidP="004A37BD">
            <w:pPr>
              <w:spacing w:line="276" w:lineRule="auto"/>
              <w:jc w:val="center"/>
              <w:rPr>
                <w:sz w:val="24"/>
                <w:szCs w:val="24"/>
                <w:lang w:val="en-US"/>
              </w:rPr>
            </w:pPr>
            <w:r w:rsidRPr="005511F5">
              <w:rPr>
                <w:sz w:val="24"/>
                <w:szCs w:val="24"/>
                <w:lang w:val="en-US"/>
              </w:rPr>
              <w:t>10</w:t>
            </w:r>
          </w:p>
        </w:tc>
        <w:tc>
          <w:tcPr>
            <w:tcW w:w="2881" w:type="dxa"/>
            <w:tcBorders>
              <w:bottom w:val="single" w:sz="4" w:space="0" w:color="auto"/>
            </w:tcBorders>
          </w:tcPr>
          <w:p w14:paraId="74B589CF" w14:textId="3DB3A73F" w:rsidR="001A3879" w:rsidRPr="005511F5" w:rsidRDefault="00BF3846" w:rsidP="004A37BD">
            <w:pPr>
              <w:spacing w:line="276" w:lineRule="auto"/>
              <w:jc w:val="center"/>
              <w:rPr>
                <w:sz w:val="24"/>
                <w:szCs w:val="24"/>
                <w:lang w:val="en-US"/>
              </w:rPr>
            </w:pPr>
            <w:r w:rsidRPr="005511F5">
              <w:rPr>
                <w:sz w:val="24"/>
                <w:szCs w:val="24"/>
                <w:lang w:val="en-US"/>
              </w:rPr>
              <w:t>Ex 1</w:t>
            </w:r>
            <w:r w:rsidR="005348F0" w:rsidRPr="005511F5">
              <w:rPr>
                <w:sz w:val="24"/>
                <w:szCs w:val="24"/>
                <w:lang w:val="en-US"/>
              </w:rPr>
              <w:t xml:space="preserve"> (Transcription and dictation)</w:t>
            </w:r>
          </w:p>
        </w:tc>
        <w:tc>
          <w:tcPr>
            <w:tcW w:w="2882" w:type="dxa"/>
            <w:tcBorders>
              <w:bottom w:val="single" w:sz="4" w:space="0" w:color="auto"/>
            </w:tcBorders>
          </w:tcPr>
          <w:p w14:paraId="7374CE5F" w14:textId="77777777" w:rsidR="001A3879" w:rsidRPr="005511F5" w:rsidRDefault="005B5B2B" w:rsidP="004A37BD">
            <w:pPr>
              <w:spacing w:line="276" w:lineRule="auto"/>
              <w:jc w:val="center"/>
              <w:rPr>
                <w:sz w:val="24"/>
                <w:szCs w:val="24"/>
                <w:lang w:val="en-US"/>
              </w:rPr>
            </w:pPr>
            <w:r w:rsidRPr="005511F5">
              <w:rPr>
                <w:sz w:val="24"/>
                <w:szCs w:val="24"/>
                <w:lang w:val="en-US"/>
              </w:rPr>
              <w:t>18-22/8</w:t>
            </w:r>
          </w:p>
        </w:tc>
      </w:tr>
      <w:tr w:rsidR="001A3879" w:rsidRPr="005511F5" w14:paraId="141E1BDD" w14:textId="77777777" w:rsidTr="005B5B2B">
        <w:tc>
          <w:tcPr>
            <w:tcW w:w="2881" w:type="dxa"/>
            <w:tcBorders>
              <w:top w:val="single" w:sz="4" w:space="0" w:color="auto"/>
            </w:tcBorders>
          </w:tcPr>
          <w:p w14:paraId="10626F07" w14:textId="77777777" w:rsidR="001A3879" w:rsidRPr="005511F5" w:rsidRDefault="007B4A86" w:rsidP="004A37BD">
            <w:pPr>
              <w:spacing w:line="276" w:lineRule="auto"/>
              <w:jc w:val="center"/>
              <w:rPr>
                <w:sz w:val="24"/>
                <w:szCs w:val="24"/>
                <w:lang w:val="en-US"/>
              </w:rPr>
            </w:pPr>
            <w:r w:rsidRPr="005511F5">
              <w:rPr>
                <w:sz w:val="24"/>
                <w:szCs w:val="24"/>
                <w:lang w:val="en-US"/>
              </w:rPr>
              <w:t>11</w:t>
            </w:r>
          </w:p>
        </w:tc>
        <w:tc>
          <w:tcPr>
            <w:tcW w:w="2881" w:type="dxa"/>
            <w:tcBorders>
              <w:top w:val="single" w:sz="4" w:space="0" w:color="auto"/>
            </w:tcBorders>
          </w:tcPr>
          <w:p w14:paraId="560FFE3C" w14:textId="2F82884C"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Borders>
              <w:top w:val="single" w:sz="4" w:space="0" w:color="auto"/>
            </w:tcBorders>
          </w:tcPr>
          <w:p w14:paraId="3E99249B" w14:textId="77777777" w:rsidR="001A3879" w:rsidRPr="005511F5" w:rsidRDefault="005B5B2B" w:rsidP="004A37BD">
            <w:pPr>
              <w:spacing w:line="276" w:lineRule="auto"/>
              <w:jc w:val="center"/>
              <w:rPr>
                <w:sz w:val="24"/>
                <w:szCs w:val="24"/>
                <w:lang w:val="en-US"/>
              </w:rPr>
            </w:pPr>
            <w:r w:rsidRPr="005511F5">
              <w:rPr>
                <w:sz w:val="24"/>
                <w:szCs w:val="24"/>
                <w:lang w:val="en-US"/>
              </w:rPr>
              <w:t>25-29/8</w:t>
            </w:r>
          </w:p>
        </w:tc>
      </w:tr>
      <w:tr w:rsidR="001A3879" w:rsidRPr="005511F5" w14:paraId="31142B87" w14:textId="77777777" w:rsidTr="009F1FF1">
        <w:tc>
          <w:tcPr>
            <w:tcW w:w="2881" w:type="dxa"/>
          </w:tcPr>
          <w:p w14:paraId="621FA0AF" w14:textId="77777777" w:rsidR="001A3879" w:rsidRPr="005511F5" w:rsidRDefault="007B4A86" w:rsidP="004A37BD">
            <w:pPr>
              <w:spacing w:line="276" w:lineRule="auto"/>
              <w:jc w:val="center"/>
              <w:rPr>
                <w:sz w:val="24"/>
                <w:szCs w:val="24"/>
                <w:lang w:val="en-US"/>
              </w:rPr>
            </w:pPr>
            <w:r w:rsidRPr="005511F5">
              <w:rPr>
                <w:sz w:val="24"/>
                <w:szCs w:val="24"/>
                <w:lang w:val="en-US"/>
              </w:rPr>
              <w:t>12</w:t>
            </w:r>
          </w:p>
        </w:tc>
        <w:tc>
          <w:tcPr>
            <w:tcW w:w="2881" w:type="dxa"/>
          </w:tcPr>
          <w:p w14:paraId="0C905318" w14:textId="34DA2321"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17D06735" w14:textId="77777777" w:rsidR="001A3879" w:rsidRPr="005511F5" w:rsidRDefault="005B5B2B" w:rsidP="004A37BD">
            <w:pPr>
              <w:spacing w:line="276" w:lineRule="auto"/>
              <w:jc w:val="center"/>
              <w:rPr>
                <w:sz w:val="24"/>
                <w:szCs w:val="24"/>
                <w:lang w:val="en-US"/>
              </w:rPr>
            </w:pPr>
            <w:r w:rsidRPr="005511F5">
              <w:rPr>
                <w:sz w:val="24"/>
                <w:szCs w:val="24"/>
                <w:lang w:val="en-US"/>
              </w:rPr>
              <w:t>1-5/9</w:t>
            </w:r>
          </w:p>
        </w:tc>
      </w:tr>
      <w:tr w:rsidR="001A3879" w:rsidRPr="005511F5" w14:paraId="20C8CF91" w14:textId="77777777" w:rsidTr="009F1FF1">
        <w:tc>
          <w:tcPr>
            <w:tcW w:w="2881" w:type="dxa"/>
          </w:tcPr>
          <w:p w14:paraId="6DD6BAA0" w14:textId="77777777" w:rsidR="001A3879" w:rsidRPr="005511F5" w:rsidRDefault="007B4A86" w:rsidP="004A37BD">
            <w:pPr>
              <w:spacing w:line="276" w:lineRule="auto"/>
              <w:jc w:val="center"/>
              <w:rPr>
                <w:sz w:val="24"/>
                <w:szCs w:val="24"/>
                <w:lang w:val="en-US"/>
              </w:rPr>
            </w:pPr>
            <w:r w:rsidRPr="005511F5">
              <w:rPr>
                <w:sz w:val="24"/>
                <w:szCs w:val="24"/>
                <w:lang w:val="en-US"/>
              </w:rPr>
              <w:t>13</w:t>
            </w:r>
          </w:p>
        </w:tc>
        <w:tc>
          <w:tcPr>
            <w:tcW w:w="2881" w:type="dxa"/>
          </w:tcPr>
          <w:p w14:paraId="7A94DD7A" w14:textId="5EC20744"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3C018144" w14:textId="77777777" w:rsidR="001A3879" w:rsidRPr="005511F5" w:rsidRDefault="005B5B2B" w:rsidP="004A37BD">
            <w:pPr>
              <w:spacing w:line="276" w:lineRule="auto"/>
              <w:jc w:val="center"/>
              <w:rPr>
                <w:sz w:val="24"/>
                <w:szCs w:val="24"/>
                <w:lang w:val="en-US"/>
              </w:rPr>
            </w:pPr>
            <w:r w:rsidRPr="005511F5">
              <w:rPr>
                <w:sz w:val="24"/>
                <w:szCs w:val="24"/>
                <w:lang w:val="en-US"/>
              </w:rPr>
              <w:t>8-12/9</w:t>
            </w:r>
          </w:p>
        </w:tc>
      </w:tr>
      <w:tr w:rsidR="001A3879" w:rsidRPr="005511F5" w14:paraId="6D0AC2A0" w14:textId="77777777" w:rsidTr="009F1FF1">
        <w:tc>
          <w:tcPr>
            <w:tcW w:w="2881" w:type="dxa"/>
          </w:tcPr>
          <w:p w14:paraId="52CFBA8D" w14:textId="77777777" w:rsidR="001A3879" w:rsidRPr="005511F5" w:rsidRDefault="007B4A86" w:rsidP="004A37BD">
            <w:pPr>
              <w:spacing w:line="276" w:lineRule="auto"/>
              <w:jc w:val="center"/>
              <w:rPr>
                <w:sz w:val="24"/>
                <w:szCs w:val="24"/>
                <w:lang w:val="en-US"/>
              </w:rPr>
            </w:pPr>
            <w:r w:rsidRPr="005511F5">
              <w:rPr>
                <w:sz w:val="24"/>
                <w:szCs w:val="24"/>
                <w:lang w:val="en-US"/>
              </w:rPr>
              <w:t>14</w:t>
            </w:r>
          </w:p>
        </w:tc>
        <w:tc>
          <w:tcPr>
            <w:tcW w:w="2881" w:type="dxa"/>
          </w:tcPr>
          <w:p w14:paraId="2B2B186E" w14:textId="51974FB8"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2F550E1A" w14:textId="77777777" w:rsidR="001A3879" w:rsidRPr="005511F5" w:rsidRDefault="005B5B2B" w:rsidP="004A37BD">
            <w:pPr>
              <w:spacing w:line="276" w:lineRule="auto"/>
              <w:jc w:val="center"/>
              <w:rPr>
                <w:sz w:val="24"/>
                <w:szCs w:val="24"/>
                <w:lang w:val="en-US"/>
              </w:rPr>
            </w:pPr>
            <w:r w:rsidRPr="005511F5">
              <w:rPr>
                <w:sz w:val="24"/>
                <w:szCs w:val="24"/>
                <w:lang w:val="en-US"/>
              </w:rPr>
              <w:t>15-19/9</w:t>
            </w:r>
          </w:p>
        </w:tc>
      </w:tr>
      <w:tr w:rsidR="001A3879" w:rsidRPr="005511F5" w14:paraId="5D784229" w14:textId="77777777" w:rsidTr="009F1FF1">
        <w:tc>
          <w:tcPr>
            <w:tcW w:w="2881" w:type="dxa"/>
          </w:tcPr>
          <w:p w14:paraId="50D96365" w14:textId="77777777" w:rsidR="001A3879" w:rsidRPr="005511F5" w:rsidRDefault="007B4A86" w:rsidP="004A37BD">
            <w:pPr>
              <w:spacing w:line="276" w:lineRule="auto"/>
              <w:jc w:val="center"/>
              <w:rPr>
                <w:sz w:val="24"/>
                <w:szCs w:val="24"/>
                <w:lang w:val="en-US"/>
              </w:rPr>
            </w:pPr>
            <w:r w:rsidRPr="005511F5">
              <w:rPr>
                <w:sz w:val="24"/>
                <w:szCs w:val="24"/>
                <w:lang w:val="en-US"/>
              </w:rPr>
              <w:t>15</w:t>
            </w:r>
          </w:p>
        </w:tc>
        <w:tc>
          <w:tcPr>
            <w:tcW w:w="2881" w:type="dxa"/>
          </w:tcPr>
          <w:p w14:paraId="6FF84B68" w14:textId="126BEE07"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2371BD4F" w14:textId="77777777" w:rsidR="001A3879" w:rsidRPr="005511F5" w:rsidRDefault="005B5B2B" w:rsidP="004A37BD">
            <w:pPr>
              <w:spacing w:line="276" w:lineRule="auto"/>
              <w:jc w:val="center"/>
              <w:rPr>
                <w:sz w:val="24"/>
                <w:szCs w:val="24"/>
                <w:lang w:val="en-US"/>
              </w:rPr>
            </w:pPr>
            <w:r w:rsidRPr="005511F5">
              <w:rPr>
                <w:sz w:val="24"/>
                <w:szCs w:val="24"/>
                <w:lang w:val="en-US"/>
              </w:rPr>
              <w:t>22-26/9</w:t>
            </w:r>
          </w:p>
        </w:tc>
      </w:tr>
      <w:tr w:rsidR="001A3879" w:rsidRPr="005511F5" w14:paraId="70B2A706" w14:textId="77777777" w:rsidTr="009F1FF1">
        <w:tc>
          <w:tcPr>
            <w:tcW w:w="2881" w:type="dxa"/>
          </w:tcPr>
          <w:p w14:paraId="698EFD27" w14:textId="77777777" w:rsidR="001A3879" w:rsidRPr="005511F5" w:rsidRDefault="007B4A86" w:rsidP="004A37BD">
            <w:pPr>
              <w:spacing w:line="276" w:lineRule="auto"/>
              <w:jc w:val="center"/>
              <w:rPr>
                <w:sz w:val="24"/>
                <w:szCs w:val="24"/>
                <w:lang w:val="en-US"/>
              </w:rPr>
            </w:pPr>
            <w:r w:rsidRPr="005511F5">
              <w:rPr>
                <w:sz w:val="24"/>
                <w:szCs w:val="24"/>
                <w:lang w:val="en-US"/>
              </w:rPr>
              <w:t>16</w:t>
            </w:r>
          </w:p>
        </w:tc>
        <w:tc>
          <w:tcPr>
            <w:tcW w:w="2881" w:type="dxa"/>
          </w:tcPr>
          <w:p w14:paraId="6F370C08" w14:textId="62C749ED"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2DD5733D" w14:textId="77777777" w:rsidR="001A3879" w:rsidRPr="005511F5" w:rsidRDefault="005B5B2B" w:rsidP="004A37BD">
            <w:pPr>
              <w:spacing w:line="276" w:lineRule="auto"/>
              <w:jc w:val="center"/>
              <w:rPr>
                <w:sz w:val="24"/>
                <w:szCs w:val="24"/>
                <w:lang w:val="en-US"/>
              </w:rPr>
            </w:pPr>
            <w:r w:rsidRPr="005511F5">
              <w:rPr>
                <w:sz w:val="24"/>
                <w:szCs w:val="24"/>
                <w:lang w:val="en-US"/>
              </w:rPr>
              <w:t>6-10/10</w:t>
            </w:r>
          </w:p>
        </w:tc>
      </w:tr>
      <w:tr w:rsidR="001A3879" w:rsidRPr="005511F5" w14:paraId="485E2BA6" w14:textId="77777777" w:rsidTr="009F1FF1">
        <w:tc>
          <w:tcPr>
            <w:tcW w:w="2881" w:type="dxa"/>
          </w:tcPr>
          <w:p w14:paraId="10BE9668" w14:textId="77777777" w:rsidR="001A3879" w:rsidRPr="005511F5" w:rsidRDefault="007B4A86" w:rsidP="004A37BD">
            <w:pPr>
              <w:spacing w:line="276" w:lineRule="auto"/>
              <w:jc w:val="center"/>
              <w:rPr>
                <w:sz w:val="24"/>
                <w:szCs w:val="24"/>
                <w:lang w:val="en-US"/>
              </w:rPr>
            </w:pPr>
            <w:r w:rsidRPr="005511F5">
              <w:rPr>
                <w:sz w:val="24"/>
                <w:szCs w:val="24"/>
                <w:lang w:val="en-US"/>
              </w:rPr>
              <w:t>17</w:t>
            </w:r>
          </w:p>
        </w:tc>
        <w:tc>
          <w:tcPr>
            <w:tcW w:w="2881" w:type="dxa"/>
          </w:tcPr>
          <w:p w14:paraId="6B5B833C" w14:textId="0AA122F8" w:rsidR="001A3879" w:rsidRPr="005511F5" w:rsidRDefault="005348F0" w:rsidP="004A37BD">
            <w:pPr>
              <w:spacing w:line="276" w:lineRule="auto"/>
              <w:jc w:val="center"/>
              <w:rPr>
                <w:sz w:val="24"/>
                <w:szCs w:val="24"/>
                <w:lang w:val="en-US"/>
              </w:rPr>
            </w:pPr>
            <w:r w:rsidRPr="005511F5">
              <w:rPr>
                <w:sz w:val="24"/>
                <w:szCs w:val="24"/>
                <w:lang w:val="en-US"/>
              </w:rPr>
              <w:t>Ex 2 (Transcription and dictation)</w:t>
            </w:r>
          </w:p>
        </w:tc>
        <w:tc>
          <w:tcPr>
            <w:tcW w:w="2882" w:type="dxa"/>
          </w:tcPr>
          <w:p w14:paraId="30C67408" w14:textId="77777777" w:rsidR="001A3879" w:rsidRPr="005511F5" w:rsidRDefault="005B5B2B" w:rsidP="004A37BD">
            <w:pPr>
              <w:spacing w:line="276" w:lineRule="auto"/>
              <w:jc w:val="center"/>
              <w:rPr>
                <w:sz w:val="24"/>
                <w:szCs w:val="24"/>
                <w:lang w:val="en-US"/>
              </w:rPr>
            </w:pPr>
            <w:r w:rsidRPr="005511F5">
              <w:rPr>
                <w:sz w:val="24"/>
                <w:szCs w:val="24"/>
                <w:lang w:val="en-US"/>
              </w:rPr>
              <w:t>13-17/10</w:t>
            </w:r>
          </w:p>
        </w:tc>
      </w:tr>
    </w:tbl>
    <w:p w14:paraId="5FBD69DA" w14:textId="77777777" w:rsidR="001A3879" w:rsidRPr="001A3879" w:rsidRDefault="001A3879">
      <w:pPr>
        <w:rPr>
          <w:lang w:val="en-US"/>
        </w:rPr>
      </w:pPr>
    </w:p>
    <w:sectPr w:rsidR="001A3879" w:rsidRPr="001A3879" w:rsidSect="00EF34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79"/>
    <w:rsid w:val="00131BC4"/>
    <w:rsid w:val="001A3879"/>
    <w:rsid w:val="00310042"/>
    <w:rsid w:val="004A37BD"/>
    <w:rsid w:val="004A7CE2"/>
    <w:rsid w:val="005348F0"/>
    <w:rsid w:val="005511F5"/>
    <w:rsid w:val="005B5B2B"/>
    <w:rsid w:val="005F354B"/>
    <w:rsid w:val="0069345F"/>
    <w:rsid w:val="007B4A86"/>
    <w:rsid w:val="008039EB"/>
    <w:rsid w:val="00B10256"/>
    <w:rsid w:val="00B365EE"/>
    <w:rsid w:val="00B76AAC"/>
    <w:rsid w:val="00BF3846"/>
    <w:rsid w:val="00D30A7B"/>
    <w:rsid w:val="00EF34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BE8B"/>
  <w15:docId w15:val="{A3452A13-524A-4F91-9670-18B46E08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A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Martino</dc:creator>
  <cp:lastModifiedBy>Paola</cp:lastModifiedBy>
  <cp:revision>3</cp:revision>
  <dcterms:created xsi:type="dcterms:W3CDTF">2025-03-27T20:13:00Z</dcterms:created>
  <dcterms:modified xsi:type="dcterms:W3CDTF">2025-03-27T20:18:00Z</dcterms:modified>
</cp:coreProperties>
</file>