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Broadway" w:hAnsi="Broadway"/>
          <w:lang w:val="pt-BR"/>
        </w:rPr>
        <w:t xml:space="preserve">Ritmo: acento </w:t>
      </w:r>
    </w:p>
    <w:p>
      <w:pPr>
        <w:pStyle w:val="Normal"/>
        <w:rPr>
          <w:u w:val="single"/>
          <w:lang w:val="pt-BR"/>
        </w:rPr>
      </w:pPr>
      <w:r>
        <w:rPr>
          <w:u w:val="single"/>
          <w:lang w:val="pt-BR"/>
        </w:rPr>
        <w:t>Proeminência/ contraste acentual/duração</w:t>
      </w:r>
    </w:p>
    <w:p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Vogal tônica: valor 3</w:t>
      </w:r>
    </w:p>
    <w:p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Vogal pretônica: valor 1</w:t>
      </w:r>
    </w:p>
    <w:p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Vogal postônica: valor 0</w:t>
      </w:r>
    </w:p>
    <w:p>
      <w:pPr>
        <w:pStyle w:val="Normal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sz w:val="28"/>
          <w:szCs w:val="28"/>
          <w:lang w:val="pt-BR"/>
        </w:rPr>
        <w:t>PARABÓLICA</w:t>
      </w:r>
    </w:p>
    <w:p>
      <w:pPr>
        <w:pStyle w:val="Normal"/>
        <w:rPr>
          <w:rFonts w:cs="Calibri" w:cstheme="minorHAnsi"/>
          <w:sz w:val="32"/>
          <w:szCs w:val="32"/>
          <w:lang w:val="pt-BR"/>
        </w:rPr>
      </w:pPr>
      <w:r>
        <w:rPr>
          <w:rFonts w:cs="Calibri" w:cstheme="minorHAnsi"/>
          <w:sz w:val="32"/>
          <w:szCs w:val="32"/>
          <w:lang w:val="pt-BR"/>
        </w:rPr>
        <w:t>[</w:t>
      </w:r>
      <w:r>
        <w:rPr>
          <w:sz w:val="32"/>
          <w:szCs w:val="32"/>
          <w:lang w:val="pt-BR"/>
        </w:rPr>
        <w:t xml:space="preserve">p a. r a. ´b </w:t>
      </w:r>
      <w:r>
        <w:rPr>
          <w:rFonts w:cs="Arial" w:ascii="Arial" w:hAnsi="Arial"/>
          <w:sz w:val="28"/>
          <w:szCs w:val="28"/>
          <w:u w:val="single"/>
          <w:lang w:val="pt-BR"/>
        </w:rPr>
        <w:t>ɔ</w:t>
      </w:r>
      <w:r>
        <w:rPr>
          <w:rFonts w:cs="Arial" w:ascii="Arial" w:hAnsi="Arial"/>
          <w:sz w:val="28"/>
          <w:szCs w:val="28"/>
          <w:lang w:val="pt-BR"/>
        </w:rPr>
        <w:t>.</w:t>
      </w:r>
      <w:r>
        <w:rPr>
          <w:sz w:val="32"/>
          <w:szCs w:val="32"/>
          <w:lang w:val="pt-BR"/>
        </w:rPr>
        <w:t xml:space="preserve"> l i. k a</w:t>
      </w:r>
      <w:r>
        <w:rPr>
          <w:rFonts w:cs="Calibri" w:cstheme="minorHAnsi"/>
          <w:sz w:val="32"/>
          <w:szCs w:val="32"/>
          <w:lang w:val="pt-BR"/>
        </w:rPr>
        <w:t xml:space="preserve">]  </w:t>
      </w:r>
    </w:p>
    <w:p>
      <w:pPr>
        <w:pStyle w:val="Normal"/>
        <w:rPr>
          <w:rFonts w:cs="Calibri" w:cstheme="minorHAnsi"/>
          <w:sz w:val="32"/>
          <w:szCs w:val="32"/>
          <w:lang w:val="pt-BR"/>
        </w:rPr>
      </w:pPr>
      <w:r>
        <w:rPr>
          <w:rFonts w:cs="Calibri" w:cstheme="minorHAnsi"/>
          <w:sz w:val="32"/>
          <w:szCs w:val="32"/>
          <w:lang w:val="pt-BR"/>
        </w:rPr>
        <w:t xml:space="preserve">      </w:t>
      </w:r>
      <w:r>
        <w:rPr>
          <w:rFonts w:cs="Calibri" w:cstheme="minorHAnsi"/>
          <w:sz w:val="32"/>
          <w:szCs w:val="32"/>
          <w:lang w:val="pt-BR"/>
        </w:rPr>
        <w:t xml:space="preserve">1   1      3    0   0 </w:t>
      </w:r>
    </w:p>
    <w:p>
      <w:pPr>
        <w:pStyle w:val="Normal"/>
        <w:rPr>
          <w:rFonts w:cs="Calibri" w:cstheme="minorHAnsi"/>
          <w:sz w:val="32"/>
          <w:szCs w:val="32"/>
          <w:lang w:val="pt-BR"/>
        </w:rPr>
      </w:pPr>
      <w:r>
        <w:rPr>
          <w:rFonts w:cs="Calibri" w:cstheme="minorHAnsi"/>
          <w:sz w:val="32"/>
          <w:szCs w:val="32"/>
          <w:lang w:val="pt-BR"/>
        </w:rPr>
      </w:r>
    </w:p>
    <w:p>
      <w:pPr>
        <w:pStyle w:val="Normal"/>
        <w:rPr>
          <w:rFonts w:cs="Calibri" w:cstheme="minorHAnsi"/>
          <w:sz w:val="32"/>
          <w:szCs w:val="32"/>
          <w:lang w:val="pt-BR"/>
        </w:rPr>
      </w:pPr>
      <w:r>
        <w:rPr>
          <w:rFonts w:cs="Calibri" w:cstheme="minorHAnsi"/>
          <w:sz w:val="32"/>
          <w:szCs w:val="32"/>
          <w:lang w:val="pt-BR"/>
        </w:rPr>
        <w:t xml:space="preserve">HABILIDADE </w:t>
      </w:r>
    </w:p>
    <w:p>
      <w:pPr>
        <w:pStyle w:val="Normal"/>
        <w:rPr>
          <w:rFonts w:cs="Calibri" w:cstheme="minorHAnsi"/>
          <w:sz w:val="32"/>
          <w:szCs w:val="32"/>
          <w:lang w:val="pt-BR"/>
        </w:rPr>
      </w:pPr>
      <w:r>
        <w:rPr>
          <w:rFonts w:cs="Calibri" w:cstheme="minorHAnsi"/>
          <w:sz w:val="32"/>
          <w:szCs w:val="32"/>
          <w:lang w:val="pt-BR"/>
        </w:rPr>
        <w:t xml:space="preserve">[ a  b i  l i ´d a </w:t>
      </w:r>
      <w:r>
        <w:rPr>
          <w:rFonts w:cs="Arial" w:ascii="Arial" w:hAnsi="Arial"/>
          <w:sz w:val="28"/>
          <w:szCs w:val="28"/>
          <w:lang w:val="pt-BR"/>
        </w:rPr>
        <w:t xml:space="preserve">ʤ i </w:t>
      </w:r>
      <w:r>
        <w:rPr>
          <w:rFonts w:cs="Calibri" w:cstheme="minorHAnsi"/>
          <w:sz w:val="32"/>
          <w:szCs w:val="32"/>
          <w:lang w:val="pt-BR"/>
        </w:rPr>
        <w:t>]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 xml:space="preserve">  </w:t>
      </w:r>
      <w:r>
        <w:rPr>
          <w:rFonts w:cs="Arial" w:ascii="Arial" w:hAnsi="Arial"/>
          <w:sz w:val="28"/>
          <w:szCs w:val="28"/>
          <w:lang w:val="pt-BR"/>
        </w:rPr>
        <w:t>1     1      1    3       0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 xml:space="preserve">HÁBIL            IDADE       palavras individuais </w:t>
      </w:r>
    </w:p>
    <w:p>
      <w:pPr>
        <w:pStyle w:val="Normal"/>
        <w:rPr/>
      </w:pPr>
      <w:r>
        <w:rPr>
          <w:rFonts w:cs="Calibri" w:cstheme="minorHAnsi"/>
          <w:sz w:val="32"/>
          <w:szCs w:val="32"/>
          <w:lang w:val="pt-BR"/>
        </w:rPr>
        <w:t xml:space="preserve">a b i w      i d a </w:t>
      </w:r>
      <w:r>
        <w:rPr>
          <w:rFonts w:cs="Arial" w:ascii="Arial" w:hAnsi="Arial"/>
          <w:sz w:val="28"/>
          <w:szCs w:val="28"/>
          <w:lang w:val="pt-BR"/>
        </w:rPr>
        <w:t>ʤ i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pt-BR"/>
        </w:rPr>
        <w:t xml:space="preserve"> </w:t>
      </w:r>
      <w:r>
        <w:rPr>
          <w:rFonts w:cs="Arial" w:ascii="Arial" w:hAnsi="Arial"/>
          <w:sz w:val="28"/>
          <w:szCs w:val="28"/>
          <w:lang w:val="pt-BR"/>
        </w:rPr>
        <w:t>3    0             1   3     0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 xml:space="preserve">HÁBIL      </w:t>
      </w:r>
      <w:r>
        <w:rPr>
          <w:rFonts w:cs="Arial" w:ascii="Arial" w:hAnsi="Arial"/>
          <w:b/>
          <w:sz w:val="28"/>
          <w:szCs w:val="28"/>
          <w:lang w:val="pt-BR"/>
        </w:rPr>
        <w:t xml:space="preserve"> IDADE</w:t>
      </w:r>
      <w:r>
        <w:rPr>
          <w:rFonts w:cs="Arial" w:ascii="Arial" w:hAnsi="Arial"/>
          <w:sz w:val="28"/>
          <w:szCs w:val="28"/>
          <w:lang w:val="pt-BR"/>
        </w:rPr>
        <w:t xml:space="preserve">             grupo de força 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Calibri" w:cstheme="minorHAnsi"/>
          <w:sz w:val="32"/>
          <w:szCs w:val="32"/>
          <w:lang w:val="pt-BR"/>
        </w:rPr>
        <w:t xml:space="preserve">a b i w         i d a </w:t>
      </w:r>
      <w:r>
        <w:rPr>
          <w:rFonts w:cs="Arial" w:ascii="Arial" w:hAnsi="Arial"/>
          <w:sz w:val="28"/>
          <w:szCs w:val="28"/>
          <w:lang w:val="pt-BR"/>
        </w:rPr>
        <w:t>ʤ i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2   0            1   3    0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vocábulos cíclicos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A palavra pode ser tônica ou átona dependendo da sua posição no grupo de força</w:t>
      </w:r>
    </w:p>
    <w:p>
      <w:pPr>
        <w:pStyle w:val="Normal"/>
        <w:rPr/>
      </w:pPr>
      <w:r>
        <w:rPr>
          <w:rFonts w:cs="Arial" w:ascii="Arial" w:hAnsi="Arial"/>
          <w:b/>
          <w:i/>
          <w:sz w:val="28"/>
          <w:szCs w:val="28"/>
          <w:lang w:val="pt-BR"/>
        </w:rPr>
        <w:t>ar</w:t>
      </w:r>
      <w:r>
        <w:rPr>
          <w:rFonts w:cs="Arial" w:ascii="Arial" w:hAnsi="Arial"/>
          <w:i/>
          <w:sz w:val="28"/>
          <w:szCs w:val="28"/>
          <w:lang w:val="pt-BR"/>
        </w:rPr>
        <w:t>co frágil</w:t>
      </w:r>
    </w:p>
    <w:p>
      <w:pPr>
        <w:pStyle w:val="Normal"/>
        <w:rPr>
          <w:rFonts w:ascii="Arial" w:hAnsi="Arial" w:cs="Arial"/>
          <w:i/>
          <w:i/>
          <w:sz w:val="28"/>
          <w:szCs w:val="28"/>
          <w:lang w:val="pt-BR"/>
        </w:rPr>
      </w:pPr>
      <w:r>
        <w:rPr>
          <w:rFonts w:cs="Arial" w:ascii="Arial" w:hAnsi="Arial"/>
          <w:i/>
          <w:sz w:val="28"/>
          <w:szCs w:val="28"/>
          <w:lang w:val="pt-BR"/>
        </w:rPr>
        <w:t>Arco-</w:t>
      </w:r>
      <w:r>
        <w:rPr>
          <w:rFonts w:cs="Arial" w:ascii="Arial" w:hAnsi="Arial"/>
          <w:b/>
          <w:i/>
          <w:sz w:val="28"/>
          <w:szCs w:val="28"/>
          <w:lang w:val="pt-BR"/>
        </w:rPr>
        <w:t>í</w:t>
      </w:r>
      <w:r>
        <w:rPr>
          <w:rFonts w:cs="Arial" w:ascii="Arial" w:hAnsi="Arial"/>
          <w:i/>
          <w:sz w:val="28"/>
          <w:szCs w:val="28"/>
          <w:lang w:val="pt-BR"/>
        </w:rPr>
        <w:t>ris</w:t>
      </w:r>
    </w:p>
    <w:p>
      <w:pPr>
        <w:pStyle w:val="Normal"/>
        <w:rPr>
          <w:rFonts w:ascii="Arial" w:hAnsi="Arial" w:cs="Arial"/>
          <w:i/>
          <w:i/>
          <w:sz w:val="28"/>
          <w:szCs w:val="28"/>
          <w:lang w:val="pt-BR"/>
        </w:rPr>
      </w:pPr>
      <w:r>
        <w:rPr>
          <w:rFonts w:cs="Arial" w:ascii="Arial" w:hAnsi="Arial"/>
          <w:i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i/>
          <w:i/>
          <w:sz w:val="28"/>
          <w:szCs w:val="28"/>
          <w:lang w:val="pt-BR"/>
        </w:rPr>
      </w:pPr>
      <w:r>
        <w:rPr>
          <w:rFonts w:cs="Arial" w:ascii="Arial" w:hAnsi="Arial"/>
          <w:i/>
          <w:sz w:val="28"/>
          <w:szCs w:val="28"/>
          <w:lang w:val="pt-BR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pt-BR"/>
        </w:rPr>
        <w:t>Observe o valor acentual para cada uma das vogais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CELEBRIDADE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 xml:space="preserve">   </w:t>
      </w:r>
      <w:r>
        <w:rPr>
          <w:rFonts w:cs="Arial" w:ascii="Arial" w:hAnsi="Arial"/>
          <w:sz w:val="28"/>
          <w:szCs w:val="28"/>
          <w:lang w:val="pt-BR"/>
        </w:rPr>
        <w:t>1 1     1   3    0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CÉLEBRE  IDADE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pt-BR"/>
        </w:rPr>
        <w:t xml:space="preserve">   </w:t>
      </w:r>
      <w:r>
        <w:rPr>
          <w:rFonts w:cs="Arial" w:ascii="Arial" w:hAnsi="Arial"/>
          <w:sz w:val="28"/>
          <w:szCs w:val="28"/>
          <w:lang w:val="pt-BR"/>
        </w:rPr>
        <w:t>2  0     0   1  3   0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PARASI</w:t>
      </w:r>
      <w:r>
        <w:rPr>
          <w:rFonts w:cs="Arial" w:ascii="Arial" w:hAnsi="Arial"/>
          <w:b/>
          <w:sz w:val="28"/>
          <w:szCs w:val="28"/>
          <w:lang w:val="pt-BR"/>
        </w:rPr>
        <w:t>TAR</w:t>
      </w:r>
      <w:r>
        <w:rPr>
          <w:rFonts w:cs="Arial" w:ascii="Arial" w:hAnsi="Arial"/>
          <w:sz w:val="28"/>
          <w:szCs w:val="28"/>
          <w:lang w:val="pt-BR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pt-BR"/>
        </w:rPr>
        <w:t>1   1   1   3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 xml:space="preserve">PARA CITAR 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 xml:space="preserve">  </w:t>
      </w:r>
      <w:r>
        <w:rPr>
          <w:rFonts w:cs="Arial" w:ascii="Arial" w:hAnsi="Arial"/>
          <w:sz w:val="28"/>
          <w:szCs w:val="28"/>
          <w:lang w:val="pt-BR"/>
        </w:rPr>
        <w:t>2  0      1  3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AR ROXO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2       3    0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ARROCHO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  <w:t>1     3      0</w:t>
      </w:r>
    </w:p>
    <w:p>
      <w:pPr>
        <w:pStyle w:val="Normal"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2240" w:h="15840"/>
      <w:pgMar w:left="1701" w:right="1701" w:header="0" w:top="1417" w:footer="1417" w:bottom="195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roadway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379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73006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e636e"/>
    <w:pPr>
      <w:spacing w:before="0" w:after="160"/>
      <w:ind w:left="720" w:hanging="0"/>
      <w:contextualSpacing/>
    </w:pPr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LibreOffice/5.1.6.2$Linux_X86_64 LibreOffice_project/10m0$Build-2</Application>
  <Pages>2</Pages>
  <Words>153</Words>
  <Characters>471</Characters>
  <CharactersWithSpaces>784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2022-05-24T14:07:00Z</dcterms:created>
  <dc:creator>Fatima</dc:creator>
  <dc:description/>
  <dc:language>es-AR</dc:language>
  <cp:lastModifiedBy/>
  <dcterms:modified xsi:type="dcterms:W3CDTF">2022-05-31T13:59:45Z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