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Prática: Vocalização do L posição de coda silábica (final de sílaba</w:t>
      </w:r>
      <w:r>
        <w:rPr>
          <w:sz w:val="24"/>
          <w:szCs w:val="24"/>
        </w:rPr>
        <w:t>)</w:t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Ouça o áudio e anote as palavras que foram mencionadas. </w:t>
      </w:r>
    </w:p>
    <w:p>
      <w:pPr>
        <w:pStyle w:val="ListParagraph"/>
        <w:rPr/>
      </w:pPr>
      <w:r>
        <w:rPr/>
      </w:r>
    </w:p>
    <w:p>
      <w:pPr>
        <w:pStyle w:val="ListParagraph"/>
        <w:ind w:left="709" w:hanging="425"/>
        <w:rPr/>
      </w:pPr>
      <w:r>
        <w:rPr>
          <w:b/>
        </w:rPr>
        <w:t xml:space="preserve">Obs: </w:t>
      </w:r>
      <w:r>
        <w:rPr>
          <w:sz w:val="18"/>
          <w:szCs w:val="18"/>
        </w:rPr>
        <w:t xml:space="preserve">Vídeo disponível em </w:t>
      </w:r>
      <w:hyperlink r:id="rId2">
        <w:r>
          <w:rPr>
            <w:rStyle w:val="InternetLink"/>
            <w:sz w:val="18"/>
            <w:szCs w:val="18"/>
          </w:rPr>
          <w:t>https://www.youtube.com/watch?v=Rpq_S-dR0nk&amp;ab_channel=Rio%26LearnPortugueseSchool</w:t>
        </w:r>
      </w:hyperlink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A seguir, com seu colega crie uma história em que 6 destas palavras estejam presentes. </w:t>
      </w:r>
    </w:p>
    <w:p>
      <w:pPr>
        <w:pStyle w:val="ListParagraph"/>
        <w:rPr>
          <w:b/>
          <w:b/>
        </w:rPr>
      </w:pPr>
      <w:r>
        <w:rPr>
          <w:b/>
        </w:rPr>
        <w:drawing>
          <wp:anchor behindDoc="0" distT="0" distB="9525" distL="114300" distR="114300" simplePos="0" locked="0" layoutInCell="1" allowOverlap="1" relativeHeight="2">
            <wp:simplePos x="0" y="0"/>
            <wp:positionH relativeFrom="column">
              <wp:posOffset>4237355</wp:posOffset>
            </wp:positionH>
            <wp:positionV relativeFrom="paragraph">
              <wp:posOffset>19050</wp:posOffset>
            </wp:positionV>
            <wp:extent cx="1075690" cy="714375"/>
            <wp:effectExtent l="0" t="0" r="0" b="0"/>
            <wp:wrapSquare wrapText="bothSides"/>
            <wp:docPr id="1" name="Imagen 56" descr="Resultado de imagen para escre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56" descr="Resultado de imagen para escrever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rPr>
          <w:b/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Grave esta história focalizando na pronúncia correta do L vocalizado.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b/>
          <w:b/>
        </w:rPr>
      </w:pPr>
      <w:r>
        <w:rPr>
          <w:b/>
        </w:rPr>
        <w:t xml:space="preserve">Leia as frases e diga a palavra que se aplica à situação. </w:t>
      </w:r>
    </w:p>
    <w:tbl>
      <w:tblPr>
        <w:tblStyle w:val="Tablaconcuadrcula"/>
        <w:tblW w:w="10960" w:type="dxa"/>
        <w:jc w:val="left"/>
        <w:tblInd w:w="-681" w:type="dxa"/>
        <w:tblCellMar>
          <w:top w:w="0" w:type="dxa"/>
          <w:left w:w="11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585"/>
        <w:gridCol w:w="774"/>
        <w:gridCol w:w="1500"/>
        <w:gridCol w:w="1355"/>
        <w:gridCol w:w="1645"/>
        <w:gridCol w:w="1875"/>
        <w:gridCol w:w="2226"/>
      </w:tblGrid>
      <w:tr>
        <w:trPr>
          <w:trHeight w:val="57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860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lang w:val="pt-BR"/>
              </w:rPr>
              <w:t>Tenho um amigaço. Uma pessoa fora de série.</w:t>
            </w:r>
          </w:p>
        </w:tc>
      </w:tr>
      <w:tr>
        <w:trPr>
          <w:trHeight w:val="57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860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lang w:val="pt-BR"/>
              </w:rPr>
              <w:t>Nunca conheci um cara com</w:t>
            </w:r>
            <w:bookmarkStart w:id="0" w:name="_GoBack"/>
            <w:bookmarkEnd w:id="0"/>
            <w:r>
              <w:rPr>
                <w:rFonts w:cs="Calibri" w:cstheme="minorHAnsi"/>
                <w:lang w:val="pt-BR"/>
              </w:rPr>
              <w:t xml:space="preserve"> tamanha burrice.</w:t>
            </w:r>
          </w:p>
        </w:tc>
      </w:tr>
      <w:tr>
        <w:trPr>
          <w:trHeight w:val="57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860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lang w:val="pt-BR"/>
              </w:rPr>
              <w:t>Fiz uma viagem que vai ficar na memória.</w:t>
            </w:r>
          </w:p>
        </w:tc>
      </w:tr>
      <w:tr>
        <w:trPr>
          <w:trHeight w:val="57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860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lang w:val="pt-BR"/>
              </w:rPr>
              <w:t>Achei o filme mais do que bom.</w:t>
            </w:r>
          </w:p>
        </w:tc>
      </w:tr>
      <w:tr>
        <w:trPr>
          <w:trHeight w:val="57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860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lang w:val="pt-BR"/>
              </w:rPr>
              <w:t>Li um livro que me deixou fascinada.</w:t>
            </w:r>
          </w:p>
        </w:tc>
      </w:tr>
      <w:tr>
        <w:trPr>
          <w:trHeight w:val="578" w:hRule="atLeast"/>
        </w:trPr>
        <w:tc>
          <w:tcPr>
            <w:tcW w:w="158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pt-BR"/>
              </w:rPr>
            </w:pPr>
            <w:r>
              <w:rPr>
                <w:lang w:val="pt-BR"/>
              </w:rPr>
            </w:r>
          </w:p>
        </w:tc>
        <w:tc>
          <w:tcPr>
            <w:tcW w:w="8601" w:type="dxa"/>
            <w:gridSpan w:val="5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rFonts w:cs="Calibri" w:cstheme="minorHAnsi"/>
              </w:rPr>
            </w:pPr>
            <w:r>
              <w:rPr>
                <w:rFonts w:cs="Calibri" w:cstheme="minorHAnsi"/>
                <w:lang w:val="pt-BR"/>
              </w:rPr>
              <w:t>Minha irmãzinha caçula dá muito trabalho.</w:t>
            </w:r>
          </w:p>
        </w:tc>
      </w:tr>
      <w:tr>
        <w:trPr>
          <w:trHeight w:val="565" w:hRule="atLeast"/>
        </w:trPr>
        <w:tc>
          <w:tcPr>
            <w:tcW w:w="158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lang w:val="pt-BR"/>
              </w:rPr>
              <w:t>INCRÍVEL</w:t>
            </w:r>
          </w:p>
        </w:tc>
        <w:tc>
          <w:tcPr>
            <w:tcW w:w="2274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widowControl/>
              <w:tabs>
                <w:tab w:val="left" w:pos="3266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lang w:val="pt-BR"/>
              </w:rPr>
              <w:t>INACREDITÁVEL</w:t>
            </w:r>
          </w:p>
        </w:tc>
        <w:tc>
          <w:tcPr>
            <w:tcW w:w="135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widowControl/>
              <w:tabs>
                <w:tab w:val="left" w:pos="3266" w:leader="none"/>
              </w:tabs>
              <w:bidi w:val="0"/>
              <w:spacing w:lineRule="auto" w:line="240" w:before="0" w:after="0"/>
              <w:ind w:left="0" w:right="0" w:hanging="0"/>
              <w:jc w:val="center"/>
              <w:rPr>
                <w:b/>
                <w:b/>
              </w:rPr>
            </w:pPr>
            <w:r>
              <w:rPr>
                <w:b/>
                <w:lang w:val="pt-BR"/>
              </w:rPr>
              <w:t>IMBECIL</w:t>
            </w:r>
          </w:p>
        </w:tc>
        <w:tc>
          <w:tcPr>
            <w:tcW w:w="164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lang w:val="pt-BR"/>
              </w:rPr>
              <w:t>TRILEGAL</w:t>
            </w:r>
          </w:p>
        </w:tc>
        <w:tc>
          <w:tcPr>
            <w:tcW w:w="1875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lang w:val="pt-BR"/>
              </w:rPr>
              <w:t>IMPOSSÍVEL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</w:r>
          </w:p>
        </w:tc>
        <w:tc>
          <w:tcPr>
            <w:tcW w:w="2226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  <w:insideH w:val="double" w:sz="4" w:space="0" w:color="00000A"/>
              <w:insideV w:val="double" w:sz="4" w:space="0" w:color="00000A"/>
            </w:tcBorders>
            <w:shd w:color="auto" w:fill="D9D9D9" w:themeFill="background1" w:themeFillShade="d9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  <w:lang w:val="pt-BR"/>
              </w:rPr>
              <w:t>INESQUECÍVEL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701" w:right="900" w:header="0" w:top="993" w:footer="0" w:bottom="1276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21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290212"/>
    <w:rPr>
      <w:color w:val="0563C1" w:themeColor="hyperlink"/>
      <w:u w:val="single"/>
    </w:rPr>
  </w:style>
  <w:style w:type="character" w:styleId="ListLabel1">
    <w:name w:val="ListLabel 1"/>
    <w:qFormat/>
    <w:rPr>
      <w:b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29021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290212"/>
    <w:pPr>
      <w:spacing w:after="0" w:line="240" w:lineRule="auto"/>
    </w:pPr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pq_S-dR0nk&amp;ab_channel=Rio%26LearnPortugueseSchool" TargetMode="External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LibreOffice/5.1.6.2$Linux_X86_64 LibreOffice_project/10m0$Build-2</Application>
  <Pages>1</Pages>
  <Words>118</Words>
  <Characters>1377</Characters>
  <CharactersWithSpaces>1475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2021-04-27T17:08:00Z</dcterms:created>
  <dc:creator>Fatima</dc:creator>
  <dc:description/>
  <dc:language>es-AR</dc:language>
  <cp:lastModifiedBy/>
  <dcterms:modified xsi:type="dcterms:W3CDTF">2022-04-27T11:29:26Z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