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69" w:rsidRDefault="00F17476" w:rsidP="00521569">
      <w:pPr>
        <w:rPr>
          <w:b/>
        </w:rPr>
      </w:pPr>
      <w:r>
        <w:rPr>
          <w:b/>
        </w:rPr>
        <w:t xml:space="preserve">Ficha Prática </w:t>
      </w:r>
      <w:r w:rsidR="00521569">
        <w:rPr>
          <w:b/>
        </w:rPr>
        <w:t xml:space="preserve">Tema: </w:t>
      </w:r>
      <w:r w:rsidR="00521569" w:rsidRPr="00A67662">
        <w:rPr>
          <w:b/>
        </w:rPr>
        <w:t>DÍGRAFOS CONSONANTAIS</w:t>
      </w:r>
    </w:p>
    <w:p w:rsidR="00521569" w:rsidRPr="00061F32" w:rsidRDefault="00521569" w:rsidP="00521569">
      <w:pPr>
        <w:rPr>
          <w:b/>
        </w:rPr>
      </w:pPr>
      <w:r w:rsidRPr="00061F32">
        <w:rPr>
          <w:b/>
        </w:rPr>
        <w:t>Responda:</w:t>
      </w:r>
    </w:p>
    <w:p w:rsidR="00521569" w:rsidRPr="005A3CF1" w:rsidRDefault="00521569" w:rsidP="0052156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Estrangelo Edessa"/>
          <w:lang w:eastAsia="es-ES"/>
        </w:rPr>
      </w:pPr>
      <w:r w:rsidRPr="005A3CF1">
        <w:rPr>
          <w:rFonts w:eastAsia="Times New Roman" w:cs="Estrangelo Edessa"/>
          <w:lang w:eastAsia="es-ES"/>
        </w:rPr>
        <w:t xml:space="preserve">O que quer dizer </w:t>
      </w:r>
      <w:r>
        <w:rPr>
          <w:rFonts w:eastAsia="Times New Roman" w:cs="Estrangelo Edessa"/>
          <w:lang w:eastAsia="es-ES"/>
        </w:rPr>
        <w:t xml:space="preserve">a palavra </w:t>
      </w:r>
      <w:r w:rsidRPr="005A3CF1">
        <w:rPr>
          <w:rFonts w:eastAsia="Times New Roman" w:cs="Estrangelo Edessa"/>
          <w:lang w:eastAsia="es-ES"/>
        </w:rPr>
        <w:t>“dígrafo”?</w:t>
      </w:r>
    </w:p>
    <w:p w:rsidR="00521569" w:rsidRPr="005A3CF1" w:rsidRDefault="00521569" w:rsidP="00521569">
      <w:pPr>
        <w:spacing w:after="0" w:line="240" w:lineRule="auto"/>
        <w:jc w:val="both"/>
        <w:rPr>
          <w:rFonts w:eastAsia="Times New Roman" w:cs="Estrangelo Edessa"/>
          <w:lang w:eastAsia="es-ES"/>
        </w:rPr>
      </w:pPr>
    </w:p>
    <w:p w:rsidR="00521569" w:rsidRPr="005A3CF1" w:rsidRDefault="00521569" w:rsidP="0052156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Estrangelo Edessa"/>
          <w:lang w:eastAsia="es-ES"/>
        </w:rPr>
      </w:pPr>
      <w:r w:rsidRPr="005A3CF1">
        <w:rPr>
          <w:rFonts w:eastAsia="Times New Roman" w:cs="Estrangelo Edessa"/>
          <w:lang w:eastAsia="es-ES"/>
        </w:rPr>
        <w:t xml:space="preserve">Que </w:t>
      </w:r>
      <w:r w:rsidR="00F17476">
        <w:rPr>
          <w:rFonts w:eastAsia="Times New Roman" w:cs="Estrangelo Edessa"/>
          <w:lang w:eastAsia="es-ES"/>
        </w:rPr>
        <w:t xml:space="preserve">tipos de </w:t>
      </w:r>
      <w:r w:rsidRPr="005A3CF1">
        <w:rPr>
          <w:rFonts w:eastAsia="Times New Roman" w:cs="Estrangelo Edessa"/>
          <w:lang w:eastAsia="es-ES"/>
        </w:rPr>
        <w:t xml:space="preserve">dígrafos há no português? </w:t>
      </w:r>
    </w:p>
    <w:p w:rsidR="00521569" w:rsidRPr="005A3CF1" w:rsidRDefault="00521569" w:rsidP="00521569">
      <w:pPr>
        <w:spacing w:after="0" w:line="240" w:lineRule="auto"/>
        <w:jc w:val="both"/>
        <w:rPr>
          <w:rFonts w:eastAsia="Times New Roman" w:cs="Estrangelo Edessa"/>
          <w:lang w:eastAsia="es-ES"/>
        </w:rPr>
      </w:pPr>
    </w:p>
    <w:p w:rsidR="00521569" w:rsidRDefault="00521569" w:rsidP="0052156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Estrangelo Edessa"/>
          <w:lang w:eastAsia="es-ES"/>
        </w:rPr>
      </w:pPr>
      <w:r>
        <w:rPr>
          <w:rFonts w:eastAsia="Times New Roman" w:cs="Estrangelo Edessa"/>
          <w:lang w:eastAsia="es-ES"/>
        </w:rPr>
        <w:t xml:space="preserve">Elenque aqui </w:t>
      </w:r>
      <w:r w:rsidRPr="005A3CF1">
        <w:rPr>
          <w:rFonts w:eastAsia="Times New Roman" w:cs="Estrangelo Edessa"/>
          <w:lang w:eastAsia="es-ES"/>
        </w:rPr>
        <w:t xml:space="preserve">os dígrafos consonantais com </w:t>
      </w:r>
      <w:r>
        <w:rPr>
          <w:rFonts w:eastAsia="Times New Roman" w:cs="Estrangelo Edessa"/>
          <w:lang w:eastAsia="es-ES"/>
        </w:rPr>
        <w:t xml:space="preserve">o </w:t>
      </w:r>
      <w:r w:rsidRPr="005A3CF1">
        <w:rPr>
          <w:rFonts w:eastAsia="Times New Roman" w:cs="Estrangelo Edessa"/>
          <w:lang w:eastAsia="es-ES"/>
        </w:rPr>
        <w:t>seu fonema correspondente:</w:t>
      </w:r>
    </w:p>
    <w:p w:rsidR="004E7BBD" w:rsidRPr="004E7BBD" w:rsidRDefault="004E7BBD" w:rsidP="004E7BBD">
      <w:pPr>
        <w:pStyle w:val="Prrafodelista"/>
        <w:rPr>
          <w:rFonts w:eastAsia="Times New Roman" w:cs="Estrangelo Edessa"/>
          <w:lang w:eastAsia="es-ES"/>
        </w:rPr>
      </w:pPr>
    </w:p>
    <w:p w:rsidR="004E7BBD" w:rsidRPr="005A3CF1" w:rsidRDefault="004E7BBD" w:rsidP="004E7BBD">
      <w:pPr>
        <w:pStyle w:val="Prrafodelista"/>
        <w:spacing w:after="0" w:line="240" w:lineRule="auto"/>
        <w:jc w:val="both"/>
        <w:rPr>
          <w:rFonts w:eastAsia="Times New Roman" w:cs="Estrangelo Edessa"/>
          <w:lang w:eastAsia="es-ES"/>
        </w:rPr>
      </w:pPr>
    </w:p>
    <w:p w:rsidR="004E7BBD" w:rsidRPr="004E7BBD" w:rsidRDefault="004E7BBD" w:rsidP="004E7BBD">
      <w:pPr>
        <w:spacing w:line="360" w:lineRule="auto"/>
        <w:jc w:val="both"/>
        <w:rPr>
          <w:rFonts w:cs="Estrangelo Edessa"/>
          <w:b/>
          <w:lang w:eastAsia="es-ES"/>
        </w:rPr>
      </w:pPr>
      <w:r w:rsidRPr="004E7BBD">
        <w:rPr>
          <w:rFonts w:cs="Estrangelo Edessa"/>
          <w:b/>
          <w:lang w:eastAsia="es-ES"/>
        </w:rPr>
        <w:t>Resolva.</w:t>
      </w:r>
    </w:p>
    <w:p w:rsidR="004E7BBD" w:rsidRPr="004E7BBD" w:rsidRDefault="004E7BBD" w:rsidP="004E7BBD">
      <w:pPr>
        <w:numPr>
          <w:ilvl w:val="0"/>
          <w:numId w:val="2"/>
        </w:numPr>
        <w:spacing w:line="360" w:lineRule="auto"/>
        <w:jc w:val="both"/>
        <w:rPr>
          <w:rFonts w:cs="Estrangelo Edessa"/>
          <w:lang w:eastAsia="es-ES"/>
        </w:rPr>
      </w:pPr>
      <w:r w:rsidRPr="004E7BBD">
        <w:rPr>
          <w:rFonts w:cs="Estrangelo Edessa"/>
          <w:lang w:eastAsia="es-ES"/>
        </w:rPr>
        <w:t xml:space="preserve">Marque no texto </w:t>
      </w:r>
      <w:r w:rsidRPr="004E7BBD">
        <w:rPr>
          <w:rFonts w:cs="Estrangelo Edessa"/>
          <w:u w:val="single"/>
          <w:lang w:eastAsia="es-ES"/>
        </w:rPr>
        <w:t>todos os dígrafos consonantais</w:t>
      </w:r>
      <w:r w:rsidRPr="004E7BBD">
        <w:rPr>
          <w:rFonts w:cs="Estrangelo Edessa"/>
          <w:lang w:eastAsia="es-ES"/>
        </w:rPr>
        <w:t>.</w:t>
      </w:r>
    </w:p>
    <w:tbl>
      <w:tblPr>
        <w:tblStyle w:val="Tablaconcuadrcula"/>
        <w:tblW w:w="1049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4E7BBD" w:rsidTr="004E7BBD">
        <w:tc>
          <w:tcPr>
            <w:tcW w:w="5104" w:type="dxa"/>
          </w:tcPr>
          <w:p w:rsidR="004E7BBD" w:rsidRPr="004E7BBD" w:rsidRDefault="004E7BBD" w:rsidP="004E7BBD">
            <w:pPr>
              <w:spacing w:line="360" w:lineRule="auto"/>
              <w:jc w:val="both"/>
              <w:rPr>
                <w:rFonts w:cs="Estrangelo Edessa"/>
                <w:lang w:eastAsia="es-ES"/>
              </w:rPr>
            </w:pPr>
            <w:r>
              <w:rPr>
                <w:rFonts w:eastAsia="Times New Roman" w:cs="Estrangelo Edessa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20689FDD" wp14:editId="68C998BB">
                  <wp:simplePos x="0" y="0"/>
                  <wp:positionH relativeFrom="column">
                    <wp:posOffset>8917</wp:posOffset>
                  </wp:positionH>
                  <wp:positionV relativeFrom="paragraph">
                    <wp:posOffset>77553</wp:posOffset>
                  </wp:positionV>
                  <wp:extent cx="2991485" cy="2047240"/>
                  <wp:effectExtent l="0" t="0" r="0" b="0"/>
                  <wp:wrapSquare wrapText="bothSides"/>
                  <wp:docPr id="16" name="Imagen 31" descr="Resultado de imagem para lavagem do bonf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sultado de imagem para lavagem do bonf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485" cy="204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4E7BBD" w:rsidRPr="004E7BBD" w:rsidRDefault="004E7BBD" w:rsidP="004E7BBD">
            <w:pPr>
              <w:spacing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val="en-US" w:eastAsia="es-ES"/>
              </w:rPr>
              <w:drawing>
                <wp:anchor distT="0" distB="0" distL="114300" distR="114300" simplePos="0" relativeHeight="251665408" behindDoc="0" locked="0" layoutInCell="1" allowOverlap="1" wp14:anchorId="05EFBB94" wp14:editId="58FBC779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0</wp:posOffset>
                  </wp:positionV>
                  <wp:extent cx="2397760" cy="2066925"/>
                  <wp:effectExtent l="0" t="0" r="2540" b="9525"/>
                  <wp:wrapSquare wrapText="bothSides"/>
                  <wp:docPr id="17" name="Imagen 30" descr="Colina Sagrada - Igreja do Bonfim Festa Lavagem do Bonfim Salvador/Bahia-Br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lina Sagrada - Igreja do Bonfim Festa Lavagem do Bonfim Salvador/Bahia-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76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7BBD" w:rsidTr="004E7BBD">
        <w:tc>
          <w:tcPr>
            <w:tcW w:w="5104" w:type="dxa"/>
          </w:tcPr>
          <w:p w:rsid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Lavagem do Bonfim, quinta-feira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Sai da Conceição da Praia a primeira</w:t>
            </w:r>
            <w:r>
              <w:rPr>
                <w:rFonts w:cs="Estrangelo Edessa"/>
                <w:lang w:eastAsia="es-ES"/>
              </w:rPr>
              <w:t xml:space="preserve"> t</w:t>
            </w:r>
            <w:r w:rsidRPr="004E7BBD">
              <w:rPr>
                <w:rFonts w:cs="Estrangelo Edessa"/>
                <w:lang w:eastAsia="es-ES"/>
              </w:rPr>
              <w:t xml:space="preserve">alagada de batida na Praça </w:t>
            </w:r>
            <w:proofErr w:type="spellStart"/>
            <w:r w:rsidRPr="004E7BBD">
              <w:rPr>
                <w:rFonts w:cs="Estrangelo Edessa"/>
                <w:lang w:eastAsia="es-ES"/>
              </w:rPr>
              <w:t>Cairu</w:t>
            </w:r>
            <w:proofErr w:type="spellEnd"/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Levanta a pista ao alto o Lacerda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Mais parece um corredor que envereda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 xml:space="preserve">Uma pista de corrida a correr </w:t>
            </w:r>
            <w:proofErr w:type="gramStart"/>
            <w:r w:rsidRPr="004E7BBD">
              <w:rPr>
                <w:rFonts w:cs="Estrangelo Edessa"/>
                <w:lang w:eastAsia="es-ES"/>
              </w:rPr>
              <w:t>pro</w:t>
            </w:r>
            <w:proofErr w:type="gramEnd"/>
            <w:r w:rsidRPr="004E7BBD">
              <w:rPr>
                <w:rFonts w:cs="Estrangelo Edessa"/>
                <w:lang w:eastAsia="es-ES"/>
              </w:rPr>
              <w:t xml:space="preserve"> céu azul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Olha a vertigem, Virgem Maria!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Te segura, criatura, que o dia</w:t>
            </w:r>
          </w:p>
          <w:p w:rsid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>
              <w:rPr>
                <w:rFonts w:cs="Estrangelo Edessa"/>
                <w:lang w:eastAsia="es-ES"/>
              </w:rPr>
              <w:t>(</w:t>
            </w:r>
            <w:proofErr w:type="gramStart"/>
            <w:r>
              <w:rPr>
                <w:rFonts w:cs="Estrangelo Edessa"/>
                <w:lang w:eastAsia="es-ES"/>
              </w:rPr>
              <w:t>a)</w:t>
            </w:r>
            <w:r w:rsidRPr="004E7BBD">
              <w:rPr>
                <w:rFonts w:cs="Estrangelo Edessa"/>
                <w:lang w:eastAsia="es-ES"/>
              </w:rPr>
              <w:t>Inda</w:t>
            </w:r>
            <w:proofErr w:type="gramEnd"/>
            <w:r w:rsidRPr="004E7BBD">
              <w:rPr>
                <w:rFonts w:cs="Estrangelo Edessa"/>
                <w:lang w:eastAsia="es-ES"/>
              </w:rPr>
              <w:t xml:space="preserve"> </w:t>
            </w:r>
            <w:r>
              <w:rPr>
                <w:rFonts w:cs="Estrangelo Edessa"/>
                <w:lang w:eastAsia="es-ES"/>
              </w:rPr>
              <w:t>(es)</w:t>
            </w:r>
            <w:r w:rsidRPr="004E7BBD">
              <w:rPr>
                <w:rFonts w:cs="Estrangelo Edessa"/>
                <w:lang w:eastAsia="es-ES"/>
              </w:rPr>
              <w:t xml:space="preserve">tá menino moço, o almoço ainda </w:t>
            </w:r>
            <w:r>
              <w:rPr>
                <w:rFonts w:cs="Estrangelo Edessa"/>
                <w:lang w:eastAsia="es-ES"/>
              </w:rPr>
              <w:t>(es)</w:t>
            </w:r>
            <w:r w:rsidRPr="004E7BBD">
              <w:rPr>
                <w:rFonts w:cs="Estrangelo Edessa"/>
                <w:lang w:eastAsia="es-ES"/>
              </w:rPr>
              <w:t>tá cru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Segura bem na mão da menina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 xml:space="preserve">Poupa o coração, que é só na colina </w:t>
            </w:r>
          </w:p>
          <w:p w:rsid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Que o santo serve o caruru</w:t>
            </w:r>
          </w:p>
          <w:p w:rsidR="004E7BBD" w:rsidRDefault="004E7BBD" w:rsidP="004E7BBD">
            <w:pPr>
              <w:spacing w:line="360" w:lineRule="auto"/>
              <w:jc w:val="both"/>
              <w:rPr>
                <w:rFonts w:cs="Estrangelo Edessa"/>
                <w:lang w:eastAsia="es-ES"/>
              </w:rPr>
            </w:pPr>
          </w:p>
        </w:tc>
        <w:tc>
          <w:tcPr>
            <w:tcW w:w="5387" w:type="dxa"/>
          </w:tcPr>
          <w:p w:rsid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proofErr w:type="spellStart"/>
            <w:r w:rsidRPr="004E7BBD">
              <w:rPr>
                <w:rFonts w:cs="Estrangelo Edessa"/>
                <w:lang w:eastAsia="es-ES"/>
              </w:rPr>
              <w:t>Timbau</w:t>
            </w:r>
            <w:proofErr w:type="spellEnd"/>
            <w:r w:rsidRPr="004E7BBD">
              <w:rPr>
                <w:rFonts w:cs="Estrangelo Edessa"/>
                <w:lang w:eastAsia="es-ES"/>
              </w:rPr>
              <w:t>, pandeiro, som de guitarra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Tanta roupa branca, tanta algazarra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Zona franca de folia, de fé, de devoção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Foto de lambe-lambe, alegria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Vai passar pelo moinho da Bahia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Mais de trinta graus de calor, amor e emoção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Lembra bem dos degraus da igreja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 xml:space="preserve">Guarda um pouco de suor </w:t>
            </w:r>
            <w:proofErr w:type="gramStart"/>
            <w:r w:rsidRPr="004E7BBD">
              <w:rPr>
                <w:rFonts w:cs="Estrangelo Edessa"/>
                <w:lang w:eastAsia="es-ES"/>
              </w:rPr>
              <w:t>pra</w:t>
            </w:r>
            <w:proofErr w:type="gramEnd"/>
            <w:r w:rsidRPr="004E7BBD">
              <w:rPr>
                <w:rFonts w:cs="Estrangelo Edessa"/>
                <w:lang w:eastAsia="es-ES"/>
              </w:rPr>
              <w:t xml:space="preserve"> que seja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Misturado às águas e às mágoas de lavar o chão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Faz tempo que passou da calçada</w:t>
            </w:r>
          </w:p>
          <w:p w:rsidR="004E7BBD" w:rsidRP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Segura os joelhos nessa chegada</w:t>
            </w:r>
          </w:p>
          <w:p w:rsidR="004E7BBD" w:rsidRDefault="004E7BBD" w:rsidP="004E7BBD">
            <w:pPr>
              <w:spacing w:after="0" w:line="360" w:lineRule="auto"/>
              <w:jc w:val="both"/>
              <w:rPr>
                <w:rFonts w:cs="Estrangelo Edessa"/>
                <w:lang w:eastAsia="es-ES"/>
              </w:rPr>
            </w:pPr>
            <w:r w:rsidRPr="004E7BBD">
              <w:rPr>
                <w:rFonts w:cs="Estrangelo Edessa"/>
                <w:lang w:eastAsia="es-ES"/>
              </w:rPr>
              <w:t>Que o peito arde de paixão</w:t>
            </w:r>
          </w:p>
        </w:tc>
      </w:tr>
    </w:tbl>
    <w:p w:rsidR="004E7BBD" w:rsidRPr="004E7BBD" w:rsidRDefault="004E7BBD" w:rsidP="004E7BBD">
      <w:pPr>
        <w:spacing w:line="360" w:lineRule="auto"/>
        <w:jc w:val="both"/>
        <w:rPr>
          <w:rFonts w:cs="Estrangelo Edessa"/>
          <w:lang w:eastAsia="es-ES"/>
        </w:rPr>
        <w:sectPr w:rsidR="004E7BBD" w:rsidRPr="004E7BBD" w:rsidSect="006C3DD6">
          <w:footerReference w:type="default" r:id="rId7"/>
          <w:pgSz w:w="11906" w:h="16838"/>
          <w:pgMar w:top="851" w:right="991" w:bottom="567" w:left="1134" w:header="708" w:footer="708" w:gutter="0"/>
          <w:cols w:space="708"/>
          <w:docGrid w:linePitch="360"/>
        </w:sectPr>
      </w:pPr>
    </w:p>
    <w:p w:rsidR="00521569" w:rsidRDefault="00521569" w:rsidP="00521569">
      <w:pPr>
        <w:spacing w:line="360" w:lineRule="auto"/>
        <w:sectPr w:rsidR="00521569" w:rsidSect="00DD77BE">
          <w:type w:val="continuous"/>
          <w:pgSz w:w="11906" w:h="16838"/>
          <w:pgMar w:top="993" w:right="1274" w:bottom="567" w:left="1134" w:header="708" w:footer="708" w:gutter="0"/>
          <w:cols w:num="2" w:space="708"/>
          <w:docGrid w:linePitch="360"/>
        </w:sectPr>
      </w:pPr>
    </w:p>
    <w:p w:rsidR="00F17476" w:rsidRPr="004E7BBD" w:rsidRDefault="00F17476" w:rsidP="00F17476">
      <w:pPr>
        <w:numPr>
          <w:ilvl w:val="0"/>
          <w:numId w:val="5"/>
        </w:numPr>
        <w:spacing w:line="360" w:lineRule="auto"/>
        <w:jc w:val="both"/>
        <w:rPr>
          <w:rFonts w:cs="Estrangelo Edessa"/>
          <w:lang w:eastAsia="es-ES"/>
        </w:rPr>
      </w:pPr>
      <w:r w:rsidRPr="004E7BBD">
        <w:rPr>
          <w:rFonts w:cs="Estrangelo Edessa"/>
          <w:lang w:eastAsia="es-ES"/>
        </w:rPr>
        <w:lastRenderedPageBreak/>
        <w:t>Coloque as palavras marcadas na coluna certa, de acordo com o fonema.</w:t>
      </w:r>
      <w:bookmarkStart w:id="0" w:name="_GoBack"/>
      <w:bookmarkEnd w:id="0"/>
    </w:p>
    <w:tbl>
      <w:tblPr>
        <w:tblStyle w:val="Tablaconcuadrcula3"/>
        <w:tblpPr w:leftFromText="141" w:rightFromText="141" w:vertAnchor="text" w:horzAnchor="margin" w:tblpY="-14"/>
        <w:tblW w:w="9924" w:type="dxa"/>
        <w:tblLook w:val="01E0" w:firstRow="1" w:lastRow="1" w:firstColumn="1" w:lastColumn="1" w:noHBand="0" w:noVBand="0"/>
      </w:tblPr>
      <w:tblGrid>
        <w:gridCol w:w="1419"/>
        <w:gridCol w:w="1417"/>
        <w:gridCol w:w="1418"/>
        <w:gridCol w:w="1559"/>
        <w:gridCol w:w="1276"/>
        <w:gridCol w:w="1275"/>
        <w:gridCol w:w="1560"/>
      </w:tblGrid>
      <w:tr w:rsidR="00F17476" w:rsidRPr="00E92F6F" w:rsidTr="00F17476">
        <w:trPr>
          <w:trHeight w:val="558"/>
        </w:trPr>
        <w:tc>
          <w:tcPr>
            <w:tcW w:w="1419" w:type="dxa"/>
            <w:shd w:val="clear" w:color="auto" w:fill="BFBFBF" w:themeFill="background1" w:themeFillShade="BF"/>
          </w:tcPr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[ </w:t>
            </w:r>
            <w:proofErr w:type="gramStart"/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x</w:t>
            </w:r>
            <w:proofErr w:type="gramEnd"/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]</w:t>
            </w:r>
          </w:p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 xml:space="preserve">[ </w:t>
            </w:r>
            <w:proofErr w:type="gramStart"/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s ]</w:t>
            </w:r>
            <w:proofErr w:type="gramEnd"/>
          </w:p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[ </w:t>
            </w:r>
            <w:proofErr w:type="gramStart"/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ʃ</w:t>
            </w:r>
            <w:proofErr w:type="gramEnd"/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]</w:t>
            </w:r>
          </w:p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[ ʎ ]</w:t>
            </w:r>
          </w:p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[ </w:t>
            </w:r>
            <w:proofErr w:type="gramStart"/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k</w:t>
            </w:r>
            <w:proofErr w:type="gramEnd"/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]</w:t>
            </w:r>
          </w:p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[ </w:t>
            </w:r>
            <w:proofErr w:type="gramStart"/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ɲ</w:t>
            </w:r>
            <w:proofErr w:type="gramEnd"/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]</w:t>
            </w:r>
          </w:p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F17476" w:rsidRPr="00F17476" w:rsidRDefault="00F17476" w:rsidP="00F1747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17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[ g ]</w:t>
            </w:r>
          </w:p>
        </w:tc>
      </w:tr>
      <w:tr w:rsidR="00F17476" w:rsidRPr="00E92F6F" w:rsidTr="00F17476">
        <w:tc>
          <w:tcPr>
            <w:tcW w:w="1419" w:type="dxa"/>
          </w:tcPr>
          <w:p w:rsidR="00F17476" w:rsidRPr="00C177C4" w:rsidRDefault="00F17476" w:rsidP="00F17476">
            <w:pPr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</w:tr>
      <w:tr w:rsidR="00F17476" w:rsidRPr="00E92F6F" w:rsidTr="00F17476">
        <w:tc>
          <w:tcPr>
            <w:tcW w:w="1419" w:type="dxa"/>
          </w:tcPr>
          <w:p w:rsidR="00F17476" w:rsidRPr="00C177C4" w:rsidRDefault="00F17476" w:rsidP="00F17476">
            <w:pPr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</w:tr>
      <w:tr w:rsidR="00F17476" w:rsidRPr="00E92F6F" w:rsidTr="00F17476">
        <w:tc>
          <w:tcPr>
            <w:tcW w:w="1419" w:type="dxa"/>
          </w:tcPr>
          <w:p w:rsidR="00F17476" w:rsidRPr="00C177C4" w:rsidRDefault="00F17476" w:rsidP="00F17476">
            <w:pPr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</w:tr>
      <w:tr w:rsidR="00F17476" w:rsidRPr="00E92F6F" w:rsidTr="00F17476">
        <w:tc>
          <w:tcPr>
            <w:tcW w:w="1419" w:type="dxa"/>
          </w:tcPr>
          <w:p w:rsidR="00F17476" w:rsidRPr="00C177C4" w:rsidRDefault="00F17476" w:rsidP="00F17476">
            <w:pPr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</w:tr>
      <w:tr w:rsidR="00F17476" w:rsidRPr="00E92F6F" w:rsidTr="00F17476">
        <w:tc>
          <w:tcPr>
            <w:tcW w:w="1419" w:type="dxa"/>
          </w:tcPr>
          <w:p w:rsidR="00F17476" w:rsidRPr="00C177C4" w:rsidRDefault="00F17476" w:rsidP="00F17476">
            <w:pPr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</w:tr>
      <w:tr w:rsidR="00F17476" w:rsidRPr="00E92F6F" w:rsidTr="00F17476">
        <w:tc>
          <w:tcPr>
            <w:tcW w:w="1419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17476" w:rsidRPr="00E92F6F" w:rsidRDefault="00F17476" w:rsidP="00F17476">
            <w:pPr>
              <w:jc w:val="both"/>
              <w:rPr>
                <w:rFonts w:asciiTheme="minorHAnsi" w:hAnsiTheme="minorHAnsi" w:cs="Estrangelo Edessa"/>
                <w:sz w:val="22"/>
                <w:szCs w:val="22"/>
                <w:lang w:eastAsia="es-ES"/>
              </w:rPr>
            </w:pPr>
          </w:p>
        </w:tc>
      </w:tr>
    </w:tbl>
    <w:p w:rsidR="00521569" w:rsidRPr="004E7BBD" w:rsidRDefault="00521569" w:rsidP="00521569">
      <w:pPr>
        <w:spacing w:after="0" w:line="360" w:lineRule="auto"/>
        <w:ind w:left="357"/>
        <w:jc w:val="both"/>
        <w:rPr>
          <w:rFonts w:eastAsia="Times New Roman" w:cs="Estrangelo Edessa"/>
          <w:lang w:eastAsia="es-ES"/>
        </w:rPr>
      </w:pPr>
    </w:p>
    <w:p w:rsidR="00521569" w:rsidRDefault="00521569" w:rsidP="00521569">
      <w:pPr>
        <w:rPr>
          <w:b/>
          <w:sz w:val="24"/>
          <w:szCs w:val="24"/>
        </w:rPr>
      </w:pPr>
    </w:p>
    <w:p w:rsidR="00521569" w:rsidRDefault="00521569" w:rsidP="00521569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061F32">
        <w:rPr>
          <w:b/>
          <w:sz w:val="24"/>
          <w:szCs w:val="24"/>
        </w:rPr>
        <w:t>screva aqui as palavras que você não conhecia e, a seguir, transcreva-as.</w:t>
      </w:r>
    </w:p>
    <w:p w:rsidR="00521569" w:rsidRDefault="00F17476" w:rsidP="00521569">
      <w:pPr>
        <w:pStyle w:val="Prrafodelista"/>
        <w:rPr>
          <w:b/>
          <w:sz w:val="24"/>
          <w:szCs w:val="24"/>
        </w:rPr>
      </w:pPr>
      <w:proofErr w:type="spellStart"/>
      <w:r>
        <w:rPr>
          <w:b/>
          <w:color w:val="0070C0"/>
          <w:sz w:val="24"/>
          <w:szCs w:val="24"/>
        </w:rPr>
        <w:t>Ex</w:t>
      </w:r>
      <w:proofErr w:type="spellEnd"/>
      <w:r>
        <w:rPr>
          <w:b/>
          <w:color w:val="0070C0"/>
          <w:sz w:val="24"/>
          <w:szCs w:val="24"/>
        </w:rPr>
        <w:t xml:space="preserve">: </w:t>
      </w:r>
      <w:r w:rsidR="00521569" w:rsidRPr="00EC40D9">
        <w:rPr>
          <w:b/>
          <w:color w:val="0070C0"/>
          <w:sz w:val="24"/>
          <w:szCs w:val="24"/>
        </w:rPr>
        <w:t>Elevador</w:t>
      </w:r>
      <w:r w:rsidR="00521569">
        <w:rPr>
          <w:b/>
          <w:sz w:val="24"/>
          <w:szCs w:val="24"/>
        </w:rPr>
        <w:t xml:space="preserve"> </w:t>
      </w:r>
      <w:proofErr w:type="spellStart"/>
      <w:r w:rsidR="00521569">
        <w:rPr>
          <w:b/>
          <w:sz w:val="24"/>
          <w:szCs w:val="24"/>
        </w:rPr>
        <w:t>lacerda</w:t>
      </w:r>
      <w:proofErr w:type="spellEnd"/>
      <w:r w:rsidR="00521569">
        <w:rPr>
          <w:b/>
          <w:sz w:val="24"/>
          <w:szCs w:val="24"/>
        </w:rPr>
        <w:t xml:space="preserve"> </w:t>
      </w:r>
      <w:r w:rsidR="00521569" w:rsidRPr="00AF19FE">
        <w:rPr>
          <w:b/>
          <w:i/>
          <w:sz w:val="24"/>
          <w:szCs w:val="24"/>
        </w:rPr>
        <w:t xml:space="preserve">[ </w:t>
      </w:r>
      <w:proofErr w:type="spellStart"/>
      <w:r w:rsidR="00521569" w:rsidRPr="00AF19FE">
        <w:rPr>
          <w:b/>
          <w:i/>
          <w:sz w:val="24"/>
          <w:szCs w:val="24"/>
        </w:rPr>
        <w:t>eleva´dox</w:t>
      </w:r>
      <w:proofErr w:type="spellEnd"/>
      <w:r w:rsidR="00521569" w:rsidRPr="00AF19FE">
        <w:rPr>
          <w:b/>
          <w:i/>
          <w:sz w:val="24"/>
          <w:szCs w:val="24"/>
        </w:rPr>
        <w:t>/r]</w:t>
      </w:r>
    </w:p>
    <w:p w:rsidR="00521569" w:rsidRDefault="00521569" w:rsidP="00521569">
      <w:pPr>
        <w:pStyle w:val="Prrafodelista"/>
        <w:rPr>
          <w:b/>
          <w:sz w:val="24"/>
          <w:szCs w:val="24"/>
        </w:rPr>
      </w:pPr>
    </w:p>
    <w:p w:rsidR="00521569" w:rsidRDefault="00521569" w:rsidP="00521569">
      <w:pPr>
        <w:pStyle w:val="Prrafodelista"/>
        <w:rPr>
          <w:b/>
          <w:sz w:val="24"/>
          <w:szCs w:val="24"/>
        </w:rPr>
      </w:pPr>
    </w:p>
    <w:p w:rsidR="00A67926" w:rsidRDefault="00A67926"/>
    <w:sectPr w:rsidR="00A67926" w:rsidSect="00F17476"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71559"/>
      <w:docPartObj>
        <w:docPartGallery w:val="Page Numbers (Bottom of Page)"/>
        <w:docPartUnique/>
      </w:docPartObj>
    </w:sdtPr>
    <w:sdtEndPr/>
    <w:sdtContent>
      <w:p w:rsidR="00D9732C" w:rsidRDefault="00F174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7476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D9732C" w:rsidRDefault="00F17476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86644"/>
    <w:multiLevelType w:val="hybridMultilevel"/>
    <w:tmpl w:val="2460FF98"/>
    <w:lvl w:ilvl="0" w:tplc="2C0A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92D59"/>
    <w:multiLevelType w:val="hybridMultilevel"/>
    <w:tmpl w:val="2460FF98"/>
    <w:lvl w:ilvl="0" w:tplc="2C0A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8F3662"/>
    <w:multiLevelType w:val="hybridMultilevel"/>
    <w:tmpl w:val="03F408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D7F96"/>
    <w:multiLevelType w:val="hybridMultilevel"/>
    <w:tmpl w:val="46AC9302"/>
    <w:lvl w:ilvl="0" w:tplc="25D0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24830"/>
    <w:multiLevelType w:val="hybridMultilevel"/>
    <w:tmpl w:val="E9088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69"/>
    <w:rsid w:val="004E7BBD"/>
    <w:rsid w:val="00521569"/>
    <w:rsid w:val="00A67926"/>
    <w:rsid w:val="00F17476"/>
    <w:rsid w:val="00FB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95A3"/>
  <w15:chartTrackingRefBased/>
  <w15:docId w15:val="{D4B3DFB4-E078-4808-9B4C-3FBEE93D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69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1569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rsid w:val="0052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21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569"/>
    <w:rPr>
      <w:lang w:val="pt-BR"/>
    </w:rPr>
  </w:style>
  <w:style w:type="table" w:styleId="Tablaconcuadrcula">
    <w:name w:val="Table Grid"/>
    <w:basedOn w:val="Tablanormal"/>
    <w:uiPriority w:val="39"/>
    <w:rsid w:val="0052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3</cp:revision>
  <dcterms:created xsi:type="dcterms:W3CDTF">2021-05-26T11:51:00Z</dcterms:created>
  <dcterms:modified xsi:type="dcterms:W3CDTF">2021-05-26T12:03:00Z</dcterms:modified>
</cp:coreProperties>
</file>