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/>
        <w:bidi w:val="0"/>
        <w:spacing w:lineRule="auto" w:line="276" w:before="0" w:after="200"/>
        <w:ind w:left="0" w:right="0" w:hanging="57"/>
        <w:jc w:val="left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DEVER DE CASA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Complete o texto com as palavras escritas ortograficamente a partir da sua transcrição fonética e saiba sobre a sigla TAMAR.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92075</wp:posOffset>
            </wp:positionH>
            <wp:positionV relativeFrom="paragraph">
              <wp:posOffset>82550</wp:posOffset>
            </wp:positionV>
            <wp:extent cx="1475740" cy="1761490"/>
            <wp:effectExtent l="0" t="0" r="0" b="0"/>
            <wp:wrapSquare wrapText="bothSides"/>
            <wp:docPr id="1" name="Imagen 25" descr="No hay descripción de la foto disponib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25" descr="No hay descripción de la foto disponible.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740" cy="1761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360"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>O nome TAMAR é uma contração das palavras tartaruga e marinha,</w:t>
      </w:r>
    </w:p>
    <w:p>
      <w:pPr>
        <w:pStyle w:val="Normal"/>
        <w:spacing w:lineRule="auto" w:line="360"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_________________[ </w:t>
      </w:r>
      <w:r>
        <w:rPr>
          <w:i/>
          <w:color w:val="FF0000"/>
          <w:sz w:val="24"/>
          <w:szCs w:val="24"/>
        </w:rPr>
        <w:t>n e s e  ́s a r j a</w:t>
      </w:r>
      <w:r>
        <w:rPr>
          <w:sz w:val="24"/>
          <w:szCs w:val="24"/>
        </w:rPr>
        <w:t xml:space="preserve">], no início da década de 1980, para a confecção das pequenas placas de __________[ </w:t>
      </w:r>
      <w:r>
        <w:rPr>
          <w:color w:val="FF0000"/>
          <w:sz w:val="24"/>
          <w:szCs w:val="24"/>
        </w:rPr>
        <w:t>m e ´t a w</w:t>
      </w:r>
      <w:r>
        <w:rPr>
          <w:sz w:val="24"/>
          <w:szCs w:val="24"/>
        </w:rPr>
        <w:t>] utilizadas para a identificação dos ____________</w:t>
      </w:r>
    </w:p>
    <w:p>
      <w:pPr>
        <w:pStyle w:val="Normal"/>
        <w:spacing w:lineRule="auto" w:line="360"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[ </w:t>
      </w:r>
      <w:r>
        <w:rPr>
          <w:i/>
          <w:color w:val="FF0000"/>
          <w:sz w:val="24"/>
          <w:szCs w:val="24"/>
        </w:rPr>
        <w:t>i  s  ́p  ɛ  s i m i s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]  pelo projeto.</w:t>
      </w:r>
    </w:p>
    <w:p>
      <w:pPr>
        <w:pStyle w:val="Normal"/>
        <w:spacing w:lineRule="auto" w:line="360"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>O Projeto</w:t>
      </w:r>
      <w:bookmarkStart w:id="0" w:name="_GoBack"/>
      <w:bookmarkEnd w:id="0"/>
      <w:r>
        <w:rPr>
          <w:sz w:val="24"/>
          <w:szCs w:val="24"/>
        </w:rPr>
        <w:t xml:space="preserve"> TAMAR é um projeto conservacionista __________________ [ </w:t>
      </w:r>
      <w:r>
        <w:rPr>
          <w:i/>
          <w:color w:val="FF0000"/>
          <w:sz w:val="24"/>
          <w:szCs w:val="24"/>
        </w:rPr>
        <w:t>b r a z i l e j r u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], que revolucionou a luta pela preservação de espécies ______________ [</w:t>
      </w:r>
      <w:r>
        <w:rPr>
          <w:i/>
          <w:color w:val="FF0000"/>
          <w:sz w:val="24"/>
          <w:szCs w:val="24"/>
        </w:rPr>
        <w:t>a m e a  ́s a d a s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] de extinção e atua com o objetivo de preservar as tartarugas-marinhas.</w:t>
      </w:r>
    </w:p>
    <w:p>
      <w:pPr>
        <w:pStyle w:val="Normal"/>
        <w:spacing w:lineRule="auto" w:line="240" w:before="0" w:after="0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ListParagraph"/>
        <w:numPr>
          <w:ilvl w:val="0"/>
          <w:numId w:val="1"/>
        </w:numPr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Agora veja a descrição de alguns lugares turísticos e preencha-o com </w:t>
      </w:r>
      <w:r>
        <w:rPr>
          <w:b/>
          <w:sz w:val="24"/>
          <w:szCs w:val="24"/>
          <w:u w:val="single"/>
        </w:rPr>
        <w:t>as palavras da caixa</w:t>
      </w:r>
      <w:r>
        <w:rPr>
          <w:b/>
          <w:sz w:val="24"/>
          <w:szCs w:val="24"/>
        </w:rPr>
        <w:t>: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mc:AlternateContent>
          <mc:Choice Requires="wps">
            <w:drawing>
              <wp:anchor behindDoc="0" distT="11430" distB="6350" distL="120650" distR="120015" simplePos="0" locked="0" layoutInCell="1" allowOverlap="1" relativeHeight="3">
                <wp:simplePos x="0" y="0"/>
                <wp:positionH relativeFrom="column">
                  <wp:posOffset>-127635</wp:posOffset>
                </wp:positionH>
                <wp:positionV relativeFrom="paragraph">
                  <wp:posOffset>53975</wp:posOffset>
                </wp:positionV>
                <wp:extent cx="6727825" cy="1137920"/>
                <wp:effectExtent l="0" t="0" r="0" b="0"/>
                <wp:wrapNone/>
                <wp:docPr id="2" name="Rectángulo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7320" cy="1137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lineRule="auto" w:line="360" w:before="0" w:after="0"/>
                              <w:jc w:val="center"/>
                              <w:rPr>
                                <w:rFonts w:ascii="Bahnschrift" w:hAnsi="Bahnschrift"/>
                                <w:b/>
                                <w:b/>
                              </w:rPr>
                            </w:pPr>
                            <w:r>
                              <w:rPr>
                                <w:rFonts w:ascii="Bahnschrift" w:hAnsi="Bahnschrift"/>
                                <w:b/>
                                <w:color w:val="auto"/>
                              </w:rPr>
                              <w:t>AMBIENTAL      AREIA        BELEZAS       BRASIL       CAVALO       CORAL     ERVA-MATE</w:t>
                            </w:r>
                          </w:p>
                          <w:p>
                            <w:pPr>
                              <w:pStyle w:val="FrameContents"/>
                              <w:spacing w:lineRule="auto" w:line="360" w:before="0" w:after="0"/>
                              <w:jc w:val="center"/>
                              <w:rPr>
                                <w:rFonts w:ascii="Bahnschrift" w:hAnsi="Bahnschrift"/>
                                <w:b/>
                                <w:b/>
                              </w:rPr>
                            </w:pPr>
                            <w:r>
                              <w:rPr>
                                <w:rFonts w:ascii="Bahnschrift" w:hAnsi="Bahnschrift"/>
                                <w:b/>
                                <w:color w:val="auto"/>
                              </w:rPr>
                              <w:t>ESCRITOS      ESTRADA     FALÉSIAS     JANGADA     LONGA     MÉDIA    MORNAS      MUITO     NATUREZA      NORDESTINA        PLANTAÇÕES     PORCENTAGEM</w:t>
                            </w:r>
                          </w:p>
                          <w:p>
                            <w:pPr>
                              <w:pStyle w:val="FrameContents"/>
                              <w:spacing w:lineRule="auto" w:line="360" w:before="0" w:after="0"/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rFonts w:ascii="Bahnschrift" w:hAnsi="Bahnschrift"/>
                                <w:b/>
                                <w:color w:val="auto"/>
                              </w:rPr>
                              <w:t>PROSPERIDADE     TAVERNAS    MUITO PAISAGEM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ectángulo 1" fillcolor="white" stroked="t" style="position:absolute;margin-left:-10.05pt;margin-top:4.25pt;width:529.65pt;height:89.5pt">
                <w10:wrap type="square"/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FrameContents"/>
                        <w:spacing w:lineRule="auto" w:line="360" w:before="0" w:after="0"/>
                        <w:jc w:val="center"/>
                        <w:rPr>
                          <w:rFonts w:ascii="Bahnschrift" w:hAnsi="Bahnschrift"/>
                          <w:b/>
                          <w:b/>
                        </w:rPr>
                      </w:pPr>
                      <w:r>
                        <w:rPr>
                          <w:rFonts w:ascii="Bahnschrift" w:hAnsi="Bahnschrift"/>
                          <w:b/>
                          <w:color w:val="auto"/>
                        </w:rPr>
                        <w:t>AMBIENTAL      AREIA        BELEZAS       BRASIL       CAVALO       CORAL     ERVA-MATE</w:t>
                      </w:r>
                    </w:p>
                    <w:p>
                      <w:pPr>
                        <w:pStyle w:val="FrameContents"/>
                        <w:spacing w:lineRule="auto" w:line="360" w:before="0" w:after="0"/>
                        <w:jc w:val="center"/>
                        <w:rPr>
                          <w:rFonts w:ascii="Bahnschrift" w:hAnsi="Bahnschrift"/>
                          <w:b/>
                          <w:b/>
                        </w:rPr>
                      </w:pPr>
                      <w:r>
                        <w:rPr>
                          <w:rFonts w:ascii="Bahnschrift" w:hAnsi="Bahnschrift"/>
                          <w:b/>
                          <w:color w:val="auto"/>
                        </w:rPr>
                        <w:t>ESCRITOS      ESTRADA     FALÉSIAS     JANGADA     LONGA     MÉDIA    MORNAS      MUITO     NATUREZA      NORDESTINA        PLANTAÇÕES     PORCENTAGEM</w:t>
                      </w:r>
                    </w:p>
                    <w:p>
                      <w:pPr>
                        <w:pStyle w:val="FrameContents"/>
                        <w:spacing w:lineRule="auto" w:line="360" w:before="0" w:after="0"/>
                        <w:jc w:val="center"/>
                        <w:rPr>
                          <w:color w:val="auto"/>
                        </w:rPr>
                      </w:pPr>
                      <w:r>
                        <w:rPr>
                          <w:rFonts w:ascii="Bahnschrift" w:hAnsi="Bahnschrift"/>
                          <w:b/>
                          <w:color w:val="auto"/>
                        </w:rPr>
                        <w:t>PROSPERIDADE     TAVERNAS    MUITO PAISAGEM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  <w:u w:val="single"/>
        </w:rPr>
      </w:pPr>
      <w:r>
        <w:rPr>
          <w:sz w:val="24"/>
          <w:szCs w:val="24"/>
        </w:rPr>
        <w:t>Texto 1:</w:t>
      </w:r>
      <w:r>
        <w:rPr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>Porto de galinhas</w:t>
      </w:r>
    </w:p>
    <w:p>
      <w:pPr>
        <w:pStyle w:val="Normal"/>
        <w:jc w:val="both"/>
        <w:rPr>
          <w:b/>
          <w:b/>
          <w:sz w:val="24"/>
          <w:szCs w:val="24"/>
        </w:rPr>
      </w:pPr>
      <w:r>
        <w:rPr>
          <w:sz w:val="24"/>
          <w:szCs w:val="24"/>
        </w:rPr>
        <w:t>É uma praia ______________________ muito famosa por causa das suas piscinas naturais de águas _______________ e claras com arrecifes de corais, ______________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>branca e coqueirais. Esta praia é bastante frequentada por turistas do _____________ inteiro e de outros lugares. Há ____________ hotéis e os turistas podem fazer passeios de ________________e nadar para ver os peixinhos coloridos</w:t>
      </w:r>
      <w:r>
        <w:rPr>
          <w:b/>
          <w:sz w:val="24"/>
          <w:szCs w:val="24"/>
        </w:rPr>
        <w:t>.</w:t>
      </w:r>
    </w:p>
    <w:p>
      <w:pPr>
        <w:pStyle w:val="Normal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Texto 2: </w:t>
      </w:r>
      <w:r>
        <w:rPr>
          <w:b/>
          <w:sz w:val="24"/>
          <w:szCs w:val="24"/>
        </w:rPr>
        <w:t>Morro de são Paulo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Parte do charme do Morro de São Paulo é sua mistura de hotéis e restaurantes novos e sofisticados com pousadas e ______________mais antigas e desgastadas. Esta ilha sem carros e relaxada tem apenas uma __________________e um punhado de praias... este é um lugar maravilhoso para fugir das preocupações da sua vida e ver o nascer do sol.</w:t>
      </w:r>
    </w:p>
    <w:p>
      <w:pPr>
        <w:pStyle w:val="Normal"/>
        <w:rPr>
          <w:b/>
          <w:b/>
          <w:sz w:val="24"/>
          <w:szCs w:val="24"/>
        </w:rPr>
      </w:pPr>
      <w:r>
        <w:rPr>
          <w:sz w:val="24"/>
          <w:szCs w:val="24"/>
        </w:rPr>
        <w:t xml:space="preserve">Texto 3:  </w:t>
      </w:r>
      <w:r>
        <w:rPr>
          <w:b/>
          <w:sz w:val="24"/>
          <w:szCs w:val="24"/>
        </w:rPr>
        <w:t>Mato Grosso do Sul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Tem como bebida típica, o tereré, que é o seu patrimônio imaterial, sendo Mato Grosso do Sul também o estado-símbolo dessa bebida e maior produtor de _______________ da Região Centro-Oeste do Brasil. O Mato Grosso do Sul é o detentor da maior _______________ do aquífero dentro do território brasileiro.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Texto 4:  </w:t>
      </w:r>
      <w:r>
        <w:rPr>
          <w:b/>
          <w:sz w:val="24"/>
          <w:szCs w:val="24"/>
        </w:rPr>
        <w:t>Baía do Sancho</w:t>
      </w:r>
      <w:r>
        <w:rPr>
          <w:sz w:val="24"/>
          <w:szCs w:val="24"/>
        </w:rPr>
        <w:t xml:space="preserve"> 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Situada no fascinante arquipélago de Fernando de Noronha, a Praia do Sancho é a queridinha do destino e encanta pelas águas cristalinas e bancos de _____________. Além disso, é considerada um dos melhores pontos para prática de mergulho livre no Brasil. Com</w:t>
      </w:r>
      <w:r>
        <w:rPr>
          <w:sz w:val="24"/>
          <w:szCs w:val="24"/>
          <w:u w:val="single"/>
        </w:rPr>
        <w:t xml:space="preserve"> ____________ </w:t>
      </w:r>
      <w:r>
        <w:rPr>
          <w:sz w:val="24"/>
          <w:szCs w:val="24"/>
        </w:rPr>
        <w:t>faixa de areia, o acesso até a baía é feito de buggy, caminhonete ou barco.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Texto 5: </w:t>
      </w:r>
      <w:r>
        <w:rPr>
          <w:b/>
          <w:sz w:val="24"/>
          <w:szCs w:val="24"/>
        </w:rPr>
        <w:t>Ilhéus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A Cidade Romance da Bahia. O site Brasilhéus está cheio de informações turísticas; hotéis, pousadas, praias, restaurantes, bares, eventos, como chegar e também imóveis. Fundada em 1534 com seus 100 quilômetros de praias de areias brancas, Ilhéus conta com uma temperatura ____________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>anual de 24ºC. Ilhéus se tornou famoso pelas suas ______________ de cacau, que fizeram a _________________________ da cidade e com isso influenciou a arquitetura e o astral do centro histórico da cidade. Ilhéus também ficou famoso graças ao _________________ Ilheense Jorge Amado, que se tornou internacionalmente conhecido através de suas obras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Texto 6: </w:t>
      </w:r>
      <w:r>
        <w:rPr>
          <w:b/>
          <w:sz w:val="24"/>
          <w:szCs w:val="24"/>
        </w:rPr>
        <w:t>Canoa Quebrada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A _________________ desta praia é conhecida por suas dunas e ________________ de altura até trinta metros acima do mar. A praia fica a 166 km da capital do estado do Ceará. É uma área de proteção</w:t>
      </w:r>
      <w:r>
        <w:rPr>
          <w:sz w:val="24"/>
          <w:szCs w:val="24"/>
          <w:u w:val="single"/>
        </w:rPr>
        <w:t xml:space="preserve"> __________________</w:t>
      </w:r>
      <w:r>
        <w:rPr>
          <w:sz w:val="24"/>
          <w:szCs w:val="24"/>
        </w:rPr>
        <w:t>, sendo perfeita para os amantes da _____________. Ao mesmo tempo, é um excelente ponto turístico, contando com mais de 80 hotéis. Você pode fazer passeios de barco ou a _______________ para entrar em contato com as ________________ do lugar.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numPr>
          <w:ilvl w:val="0"/>
          <w:numId w:val="1"/>
        </w:numPr>
        <w:rPr>
          <w:b/>
          <w:b/>
          <w:sz w:val="24"/>
          <w:szCs w:val="24"/>
        </w:rPr>
      </w:pPr>
      <w:r>
        <w:rPr>
          <w:b/>
          <w:sz w:val="24"/>
          <w:szCs w:val="24"/>
        </w:rPr>
        <w:t>Retire dos textos acima as palavras que contêm dígrafos consonantais e transcreva-as.</w:t>
      </w:r>
    </w:p>
    <w:tbl>
      <w:tblPr>
        <w:tblStyle w:val="Tablaconcuadrcula"/>
        <w:tblW w:w="934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336"/>
        <w:gridCol w:w="2336"/>
        <w:gridCol w:w="2336"/>
        <w:gridCol w:w="2336"/>
      </w:tblGrid>
      <w:tr>
        <w:trPr/>
        <w:tc>
          <w:tcPr>
            <w:tcW w:w="233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480" w:before="0" w:after="0"/>
              <w:rPr>
                <w:b/>
                <w:b/>
                <w:sz w:val="24"/>
                <w:szCs w:val="24"/>
                <w:lang w:val="pt-BR"/>
              </w:rPr>
            </w:pPr>
            <w:r>
              <w:rPr>
                <w:b/>
                <w:sz w:val="24"/>
                <w:szCs w:val="24"/>
                <w:lang w:val="pt-BR"/>
              </w:rPr>
            </w:r>
          </w:p>
        </w:tc>
        <w:tc>
          <w:tcPr>
            <w:tcW w:w="233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480" w:before="0" w:after="0"/>
              <w:rPr>
                <w:b/>
                <w:b/>
                <w:sz w:val="24"/>
                <w:szCs w:val="24"/>
                <w:lang w:val="pt-BR"/>
              </w:rPr>
            </w:pPr>
            <w:r>
              <w:rPr>
                <w:b/>
                <w:sz w:val="24"/>
                <w:szCs w:val="24"/>
                <w:lang w:val="pt-BR"/>
              </w:rPr>
            </w:r>
          </w:p>
        </w:tc>
        <w:tc>
          <w:tcPr>
            <w:tcW w:w="233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480" w:before="0" w:after="0"/>
              <w:rPr>
                <w:b/>
                <w:b/>
                <w:sz w:val="24"/>
                <w:szCs w:val="24"/>
                <w:lang w:val="pt-BR"/>
              </w:rPr>
            </w:pPr>
            <w:r>
              <w:rPr>
                <w:b/>
                <w:sz w:val="24"/>
                <w:szCs w:val="24"/>
                <w:lang w:val="pt-BR"/>
              </w:rPr>
            </w:r>
          </w:p>
        </w:tc>
        <w:tc>
          <w:tcPr>
            <w:tcW w:w="233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480" w:before="0" w:after="0"/>
              <w:rPr>
                <w:b/>
                <w:b/>
                <w:sz w:val="24"/>
                <w:szCs w:val="24"/>
                <w:lang w:val="pt-BR"/>
              </w:rPr>
            </w:pPr>
            <w:r>
              <w:rPr>
                <w:b/>
                <w:sz w:val="24"/>
                <w:szCs w:val="24"/>
                <w:lang w:val="pt-BR"/>
              </w:rPr>
            </w:r>
          </w:p>
        </w:tc>
      </w:tr>
      <w:tr>
        <w:trPr/>
        <w:tc>
          <w:tcPr>
            <w:tcW w:w="233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480" w:before="0" w:after="0"/>
              <w:rPr>
                <w:b/>
                <w:b/>
                <w:sz w:val="24"/>
                <w:szCs w:val="24"/>
                <w:lang w:val="pt-BR"/>
              </w:rPr>
            </w:pPr>
            <w:r>
              <w:rPr>
                <w:b/>
                <w:sz w:val="24"/>
                <w:szCs w:val="24"/>
                <w:lang w:val="pt-BR"/>
              </w:rPr>
            </w:r>
          </w:p>
        </w:tc>
        <w:tc>
          <w:tcPr>
            <w:tcW w:w="233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480" w:before="0" w:after="0"/>
              <w:rPr>
                <w:b/>
                <w:b/>
                <w:sz w:val="24"/>
                <w:szCs w:val="24"/>
                <w:lang w:val="pt-BR"/>
              </w:rPr>
            </w:pPr>
            <w:r>
              <w:rPr>
                <w:b/>
                <w:sz w:val="24"/>
                <w:szCs w:val="24"/>
                <w:lang w:val="pt-BR"/>
              </w:rPr>
            </w:r>
          </w:p>
        </w:tc>
        <w:tc>
          <w:tcPr>
            <w:tcW w:w="233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480" w:before="0" w:after="0"/>
              <w:rPr>
                <w:b/>
                <w:b/>
                <w:sz w:val="24"/>
                <w:szCs w:val="24"/>
                <w:lang w:val="pt-BR"/>
              </w:rPr>
            </w:pPr>
            <w:r>
              <w:rPr>
                <w:b/>
                <w:sz w:val="24"/>
                <w:szCs w:val="24"/>
                <w:lang w:val="pt-BR"/>
              </w:rPr>
            </w:r>
          </w:p>
        </w:tc>
        <w:tc>
          <w:tcPr>
            <w:tcW w:w="233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480" w:before="0" w:after="0"/>
              <w:rPr>
                <w:b/>
                <w:b/>
                <w:sz w:val="24"/>
                <w:szCs w:val="24"/>
                <w:lang w:val="pt-BR"/>
              </w:rPr>
            </w:pPr>
            <w:r>
              <w:rPr>
                <w:b/>
                <w:sz w:val="24"/>
                <w:szCs w:val="24"/>
                <w:lang w:val="pt-BR"/>
              </w:rPr>
            </w:r>
          </w:p>
        </w:tc>
      </w:tr>
      <w:tr>
        <w:trPr/>
        <w:tc>
          <w:tcPr>
            <w:tcW w:w="233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480" w:before="0" w:after="0"/>
              <w:rPr>
                <w:b/>
                <w:b/>
                <w:sz w:val="24"/>
                <w:szCs w:val="24"/>
                <w:lang w:val="pt-BR"/>
              </w:rPr>
            </w:pPr>
            <w:r>
              <w:rPr>
                <w:b/>
                <w:sz w:val="24"/>
                <w:szCs w:val="24"/>
                <w:lang w:val="pt-BR"/>
              </w:rPr>
            </w:r>
          </w:p>
        </w:tc>
        <w:tc>
          <w:tcPr>
            <w:tcW w:w="233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480" w:before="0" w:after="0"/>
              <w:rPr>
                <w:b/>
                <w:b/>
                <w:sz w:val="24"/>
                <w:szCs w:val="24"/>
                <w:lang w:val="pt-BR"/>
              </w:rPr>
            </w:pPr>
            <w:r>
              <w:rPr>
                <w:b/>
                <w:sz w:val="24"/>
                <w:szCs w:val="24"/>
                <w:lang w:val="pt-BR"/>
              </w:rPr>
            </w:r>
          </w:p>
        </w:tc>
        <w:tc>
          <w:tcPr>
            <w:tcW w:w="233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480" w:before="0" w:after="0"/>
              <w:rPr>
                <w:b/>
                <w:b/>
                <w:sz w:val="24"/>
                <w:szCs w:val="24"/>
                <w:lang w:val="pt-BR"/>
              </w:rPr>
            </w:pPr>
            <w:r>
              <w:rPr>
                <w:b/>
                <w:sz w:val="24"/>
                <w:szCs w:val="24"/>
                <w:lang w:val="pt-BR"/>
              </w:rPr>
            </w:r>
          </w:p>
        </w:tc>
        <w:tc>
          <w:tcPr>
            <w:tcW w:w="233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480" w:before="0" w:after="0"/>
              <w:rPr>
                <w:b/>
                <w:b/>
                <w:sz w:val="24"/>
                <w:szCs w:val="24"/>
                <w:lang w:val="pt-BR"/>
              </w:rPr>
            </w:pPr>
            <w:r>
              <w:rPr>
                <w:b/>
                <w:sz w:val="24"/>
                <w:szCs w:val="24"/>
                <w:lang w:val="pt-BR"/>
              </w:rPr>
            </w:r>
          </w:p>
        </w:tc>
      </w:tr>
      <w:tr>
        <w:trPr/>
        <w:tc>
          <w:tcPr>
            <w:tcW w:w="233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480" w:before="0" w:after="0"/>
              <w:rPr>
                <w:b/>
                <w:b/>
                <w:sz w:val="24"/>
                <w:szCs w:val="24"/>
                <w:lang w:val="pt-BR"/>
              </w:rPr>
            </w:pPr>
            <w:r>
              <w:rPr>
                <w:b/>
                <w:sz w:val="24"/>
                <w:szCs w:val="24"/>
                <w:lang w:val="pt-BR"/>
              </w:rPr>
            </w:r>
          </w:p>
        </w:tc>
        <w:tc>
          <w:tcPr>
            <w:tcW w:w="233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480" w:before="0" w:after="0"/>
              <w:rPr>
                <w:b/>
                <w:b/>
                <w:sz w:val="24"/>
                <w:szCs w:val="24"/>
                <w:lang w:val="pt-BR"/>
              </w:rPr>
            </w:pPr>
            <w:r>
              <w:rPr>
                <w:b/>
                <w:sz w:val="24"/>
                <w:szCs w:val="24"/>
                <w:lang w:val="pt-BR"/>
              </w:rPr>
            </w:r>
          </w:p>
        </w:tc>
        <w:tc>
          <w:tcPr>
            <w:tcW w:w="233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480" w:before="0" w:after="0"/>
              <w:rPr>
                <w:b/>
                <w:b/>
                <w:sz w:val="24"/>
                <w:szCs w:val="24"/>
                <w:lang w:val="pt-BR"/>
              </w:rPr>
            </w:pPr>
            <w:r>
              <w:rPr>
                <w:b/>
                <w:sz w:val="24"/>
                <w:szCs w:val="24"/>
                <w:lang w:val="pt-BR"/>
              </w:rPr>
            </w:r>
          </w:p>
        </w:tc>
        <w:tc>
          <w:tcPr>
            <w:tcW w:w="233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480" w:before="0" w:after="0"/>
              <w:rPr>
                <w:b/>
                <w:b/>
                <w:sz w:val="24"/>
                <w:szCs w:val="24"/>
                <w:lang w:val="pt-BR"/>
              </w:rPr>
            </w:pPr>
            <w:r>
              <w:rPr>
                <w:b/>
                <w:sz w:val="24"/>
                <w:szCs w:val="24"/>
                <w:lang w:val="pt-BR"/>
              </w:rPr>
            </w:r>
          </w:p>
        </w:tc>
      </w:tr>
      <w:tr>
        <w:trPr/>
        <w:tc>
          <w:tcPr>
            <w:tcW w:w="233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480" w:before="0" w:after="0"/>
              <w:rPr>
                <w:b/>
                <w:b/>
                <w:sz w:val="24"/>
                <w:szCs w:val="24"/>
                <w:lang w:val="pt-BR"/>
              </w:rPr>
            </w:pPr>
            <w:r>
              <w:rPr>
                <w:b/>
                <w:sz w:val="24"/>
                <w:szCs w:val="24"/>
                <w:lang w:val="pt-BR"/>
              </w:rPr>
            </w:r>
          </w:p>
        </w:tc>
        <w:tc>
          <w:tcPr>
            <w:tcW w:w="233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480" w:before="0" w:after="0"/>
              <w:rPr>
                <w:b/>
                <w:b/>
                <w:sz w:val="24"/>
                <w:szCs w:val="24"/>
                <w:lang w:val="pt-BR"/>
              </w:rPr>
            </w:pPr>
            <w:r>
              <w:rPr>
                <w:b/>
                <w:sz w:val="24"/>
                <w:szCs w:val="24"/>
                <w:lang w:val="pt-BR"/>
              </w:rPr>
            </w:r>
          </w:p>
        </w:tc>
        <w:tc>
          <w:tcPr>
            <w:tcW w:w="233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480" w:before="0" w:after="0"/>
              <w:rPr>
                <w:b/>
                <w:b/>
                <w:sz w:val="24"/>
                <w:szCs w:val="24"/>
                <w:lang w:val="pt-BR"/>
              </w:rPr>
            </w:pPr>
            <w:r>
              <w:rPr>
                <w:b/>
                <w:sz w:val="24"/>
                <w:szCs w:val="24"/>
                <w:lang w:val="pt-BR"/>
              </w:rPr>
            </w:r>
          </w:p>
        </w:tc>
        <w:tc>
          <w:tcPr>
            <w:tcW w:w="233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480" w:before="0" w:after="0"/>
              <w:rPr>
                <w:b/>
                <w:b/>
                <w:sz w:val="24"/>
                <w:szCs w:val="24"/>
                <w:lang w:val="pt-BR"/>
              </w:rPr>
            </w:pPr>
            <w:r>
              <w:rPr>
                <w:b/>
                <w:sz w:val="24"/>
                <w:szCs w:val="24"/>
                <w:lang w:val="pt-BR"/>
              </w:rPr>
            </w:r>
          </w:p>
        </w:tc>
      </w:tr>
      <w:tr>
        <w:trPr/>
        <w:tc>
          <w:tcPr>
            <w:tcW w:w="233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480" w:before="0" w:after="0"/>
              <w:rPr>
                <w:b/>
                <w:b/>
                <w:sz w:val="24"/>
                <w:szCs w:val="24"/>
                <w:lang w:val="pt-BR"/>
              </w:rPr>
            </w:pPr>
            <w:r>
              <w:rPr>
                <w:b/>
                <w:sz w:val="24"/>
                <w:szCs w:val="24"/>
                <w:lang w:val="pt-BR"/>
              </w:rPr>
            </w:r>
          </w:p>
        </w:tc>
        <w:tc>
          <w:tcPr>
            <w:tcW w:w="233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480" w:before="0" w:after="0"/>
              <w:rPr>
                <w:b/>
                <w:b/>
                <w:sz w:val="24"/>
                <w:szCs w:val="24"/>
                <w:lang w:val="pt-BR"/>
              </w:rPr>
            </w:pPr>
            <w:r>
              <w:rPr>
                <w:b/>
                <w:sz w:val="24"/>
                <w:szCs w:val="24"/>
                <w:lang w:val="pt-BR"/>
              </w:rPr>
            </w:r>
          </w:p>
        </w:tc>
        <w:tc>
          <w:tcPr>
            <w:tcW w:w="233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480" w:before="0" w:after="0"/>
              <w:rPr>
                <w:b/>
                <w:b/>
                <w:sz w:val="24"/>
                <w:szCs w:val="24"/>
                <w:lang w:val="pt-BR"/>
              </w:rPr>
            </w:pPr>
            <w:r>
              <w:rPr>
                <w:b/>
                <w:sz w:val="24"/>
                <w:szCs w:val="24"/>
                <w:lang w:val="pt-BR"/>
              </w:rPr>
            </w:r>
          </w:p>
        </w:tc>
        <w:tc>
          <w:tcPr>
            <w:tcW w:w="233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480" w:before="0" w:after="0"/>
              <w:rPr>
                <w:b/>
                <w:b/>
                <w:sz w:val="24"/>
                <w:szCs w:val="24"/>
                <w:lang w:val="pt-BR"/>
              </w:rPr>
            </w:pPr>
            <w:r>
              <w:rPr>
                <w:b/>
                <w:sz w:val="24"/>
                <w:szCs w:val="24"/>
                <w:lang w:val="pt-BR"/>
              </w:rPr>
            </w:r>
          </w:p>
        </w:tc>
      </w:tr>
      <w:tr>
        <w:trPr/>
        <w:tc>
          <w:tcPr>
            <w:tcW w:w="233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480" w:before="0" w:after="0"/>
              <w:rPr>
                <w:b/>
                <w:b/>
                <w:sz w:val="24"/>
                <w:szCs w:val="24"/>
                <w:lang w:val="pt-BR"/>
              </w:rPr>
            </w:pPr>
            <w:r>
              <w:rPr>
                <w:b/>
                <w:sz w:val="24"/>
                <w:szCs w:val="24"/>
                <w:lang w:val="pt-BR"/>
              </w:rPr>
            </w:r>
          </w:p>
        </w:tc>
        <w:tc>
          <w:tcPr>
            <w:tcW w:w="233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480" w:before="0" w:after="0"/>
              <w:rPr>
                <w:b/>
                <w:b/>
                <w:sz w:val="24"/>
                <w:szCs w:val="24"/>
                <w:lang w:val="pt-BR"/>
              </w:rPr>
            </w:pPr>
            <w:r>
              <w:rPr>
                <w:b/>
                <w:sz w:val="24"/>
                <w:szCs w:val="24"/>
                <w:lang w:val="pt-BR"/>
              </w:rPr>
            </w:r>
          </w:p>
        </w:tc>
        <w:tc>
          <w:tcPr>
            <w:tcW w:w="233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480" w:before="0" w:after="0"/>
              <w:rPr>
                <w:b/>
                <w:b/>
                <w:sz w:val="24"/>
                <w:szCs w:val="24"/>
                <w:lang w:val="pt-BR"/>
              </w:rPr>
            </w:pPr>
            <w:r>
              <w:rPr>
                <w:b/>
                <w:sz w:val="24"/>
                <w:szCs w:val="24"/>
                <w:lang w:val="pt-BR"/>
              </w:rPr>
            </w:r>
          </w:p>
        </w:tc>
        <w:tc>
          <w:tcPr>
            <w:tcW w:w="233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480" w:before="0" w:after="0"/>
              <w:rPr>
                <w:b/>
                <w:b/>
                <w:sz w:val="24"/>
                <w:szCs w:val="24"/>
                <w:lang w:val="pt-BR"/>
              </w:rPr>
            </w:pPr>
            <w:r>
              <w:rPr>
                <w:b/>
                <w:sz w:val="24"/>
                <w:szCs w:val="24"/>
                <w:lang w:val="pt-BR"/>
              </w:rPr>
            </w:r>
          </w:p>
        </w:tc>
      </w:tr>
      <w:tr>
        <w:trPr/>
        <w:tc>
          <w:tcPr>
            <w:tcW w:w="233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480" w:before="0" w:after="0"/>
              <w:rPr>
                <w:b/>
                <w:b/>
                <w:sz w:val="24"/>
                <w:szCs w:val="24"/>
                <w:lang w:val="pt-BR"/>
              </w:rPr>
            </w:pPr>
            <w:r>
              <w:rPr>
                <w:b/>
                <w:sz w:val="24"/>
                <w:szCs w:val="24"/>
                <w:lang w:val="pt-BR"/>
              </w:rPr>
            </w:r>
          </w:p>
        </w:tc>
        <w:tc>
          <w:tcPr>
            <w:tcW w:w="233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480" w:before="0" w:after="0"/>
              <w:rPr>
                <w:b/>
                <w:b/>
                <w:sz w:val="24"/>
                <w:szCs w:val="24"/>
                <w:lang w:val="pt-BR"/>
              </w:rPr>
            </w:pPr>
            <w:r>
              <w:rPr>
                <w:b/>
                <w:sz w:val="24"/>
                <w:szCs w:val="24"/>
                <w:lang w:val="pt-BR"/>
              </w:rPr>
            </w:r>
          </w:p>
        </w:tc>
        <w:tc>
          <w:tcPr>
            <w:tcW w:w="233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480" w:before="0" w:after="0"/>
              <w:rPr>
                <w:b/>
                <w:b/>
                <w:sz w:val="24"/>
                <w:szCs w:val="24"/>
                <w:lang w:val="pt-BR"/>
              </w:rPr>
            </w:pPr>
            <w:r>
              <w:rPr>
                <w:b/>
                <w:sz w:val="24"/>
                <w:szCs w:val="24"/>
                <w:lang w:val="pt-BR"/>
              </w:rPr>
            </w:r>
          </w:p>
        </w:tc>
        <w:tc>
          <w:tcPr>
            <w:tcW w:w="233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480" w:before="0" w:after="0"/>
              <w:rPr>
                <w:b/>
                <w:b/>
                <w:sz w:val="24"/>
                <w:szCs w:val="24"/>
                <w:lang w:val="pt-BR"/>
              </w:rPr>
            </w:pPr>
            <w:r>
              <w:rPr>
                <w:b/>
                <w:sz w:val="24"/>
                <w:szCs w:val="24"/>
                <w:lang w:val="pt-BR"/>
              </w:rPr>
            </w:r>
          </w:p>
        </w:tc>
      </w:tr>
      <w:tr>
        <w:trPr/>
        <w:tc>
          <w:tcPr>
            <w:tcW w:w="2336" w:type="dxa"/>
            <w:tcBorders/>
            <w:shd w:color="auto" w:fill="BFBFBF" w:themeFill="background1" w:themeFillShade="bf" w:val="clear"/>
            <w:tcMar>
              <w:left w:w="108" w:type="dxa"/>
            </w:tcMar>
          </w:tcPr>
          <w:p>
            <w:pPr>
              <w:pStyle w:val="Normal"/>
              <w:spacing w:lineRule="auto" w:line="480" w:before="0" w:after="0"/>
              <w:rPr>
                <w:b/>
                <w:b/>
                <w:sz w:val="24"/>
                <w:szCs w:val="24"/>
                <w:lang w:val="pt-BR"/>
              </w:rPr>
            </w:pPr>
            <w:r>
              <w:rPr>
                <w:b/>
                <w:sz w:val="24"/>
                <w:szCs w:val="24"/>
                <w:lang w:val="pt-BR"/>
              </w:rPr>
            </w:r>
          </w:p>
        </w:tc>
        <w:tc>
          <w:tcPr>
            <w:tcW w:w="233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480" w:before="0" w:after="0"/>
              <w:rPr>
                <w:b/>
                <w:b/>
                <w:sz w:val="24"/>
                <w:szCs w:val="24"/>
                <w:lang w:val="pt-BR"/>
              </w:rPr>
            </w:pPr>
            <w:r>
              <w:rPr>
                <w:b/>
                <w:sz w:val="24"/>
                <w:szCs w:val="24"/>
                <w:lang w:val="pt-BR"/>
              </w:rPr>
            </w:r>
          </w:p>
        </w:tc>
        <w:tc>
          <w:tcPr>
            <w:tcW w:w="233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480" w:before="0" w:after="0"/>
              <w:rPr>
                <w:b/>
                <w:b/>
                <w:sz w:val="24"/>
                <w:szCs w:val="24"/>
                <w:lang w:val="pt-BR"/>
              </w:rPr>
            </w:pPr>
            <w:r>
              <w:rPr>
                <w:b/>
                <w:sz w:val="24"/>
                <w:szCs w:val="24"/>
                <w:lang w:val="pt-BR"/>
              </w:rPr>
            </w:r>
          </w:p>
        </w:tc>
        <w:tc>
          <w:tcPr>
            <w:tcW w:w="2336" w:type="dxa"/>
            <w:tcBorders/>
            <w:shd w:color="auto" w:fill="BFBFBF" w:themeFill="background1" w:themeFillShade="bf" w:val="clear"/>
            <w:tcMar>
              <w:left w:w="108" w:type="dxa"/>
            </w:tcMar>
          </w:tcPr>
          <w:p>
            <w:pPr>
              <w:pStyle w:val="Normal"/>
              <w:spacing w:lineRule="auto" w:line="480" w:before="0" w:after="0"/>
              <w:rPr>
                <w:b/>
                <w:b/>
                <w:sz w:val="24"/>
                <w:szCs w:val="24"/>
                <w:lang w:val="pt-BR"/>
              </w:rPr>
            </w:pPr>
            <w:r>
              <w:rPr>
                <w:b/>
                <w:sz w:val="24"/>
                <w:szCs w:val="24"/>
                <w:lang w:val="pt-BR"/>
              </w:rPr>
            </w:r>
          </w:p>
        </w:tc>
      </w:tr>
    </w:tbl>
    <w:p>
      <w:pPr>
        <w:pStyle w:val="ListParagraph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ListParagraph"/>
        <w:spacing w:before="0" w:after="200"/>
        <w:contextualSpacing/>
        <w:rPr/>
      </w:pPr>
      <w:r>
        <w:rPr/>
      </w:r>
    </w:p>
    <w:sectPr>
      <w:type w:val="nextPage"/>
      <w:pgSz w:w="12240" w:h="15840"/>
      <w:pgMar w:left="766" w:right="786" w:header="0" w:top="1417" w:footer="0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Bahnschrift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6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e2e25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WenQuanYi Micro Hei" w:cs="Free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ListParagraph">
    <w:name w:val="List Paragraph"/>
    <w:basedOn w:val="Normal"/>
    <w:uiPriority w:val="34"/>
    <w:qFormat/>
    <w:rsid w:val="002e2e25"/>
    <w:pPr>
      <w:spacing w:before="0" w:after="20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rsid w:val="002e2e25"/>
    <w:pPr>
      <w:spacing w:after="0" w:line="240" w:lineRule="auto"/>
    </w:pPr>
    <w:rPr>
      <w:lang w:val="pt-B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Application>LibreOffice/5.1.6.2$Linux_X86_64 LibreOffice_project/10m0$Build-2</Application>
  <Pages>3</Pages>
  <Words>605</Words>
  <Characters>3060</Characters>
  <CharactersWithSpaces>3738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2021-05-26T12:03:00Z</dcterms:created>
  <dc:creator>Fatima</dc:creator>
  <dc:description/>
  <dc:language>es-AR</dc:language>
  <cp:lastModifiedBy/>
  <dcterms:modified xsi:type="dcterms:W3CDTF">2022-08-10T11:14:51Z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