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E27" w:rsidRPr="007F0508" w:rsidRDefault="00B32E27" w:rsidP="00B32E27">
      <w:pPr>
        <w:autoSpaceDE w:val="0"/>
        <w:autoSpaceDN w:val="0"/>
        <w:adjustRightInd w:val="0"/>
        <w:ind w:left="-284" w:firstLine="284"/>
        <w:rPr>
          <w:rFonts w:ascii="Times New Roman" w:eastAsiaTheme="minorHAnsi" w:hAnsi="Times New Roman" w:cs="Times New Roman"/>
          <w:b/>
          <w:bCs/>
          <w:color w:val="000000"/>
          <w:sz w:val="23"/>
          <w:szCs w:val="23"/>
          <w:lang w:val="pt-BR"/>
        </w:rPr>
      </w:pPr>
      <w:r w:rsidRPr="00747994">
        <w:rPr>
          <w:rFonts w:ascii="Comic Sans MS" w:eastAsiaTheme="minorHAnsi" w:hAnsi="Comic Sans MS" w:cs="Times New Roman"/>
          <w:b/>
          <w:bCs/>
          <w:color w:val="002060"/>
          <w:sz w:val="24"/>
          <w:szCs w:val="24"/>
          <w:lang w:val="pt-BR"/>
        </w:rPr>
        <w:t>Tema</w:t>
      </w:r>
      <w:r>
        <w:rPr>
          <w:rFonts w:ascii="Comic Sans MS" w:eastAsiaTheme="minorHAnsi" w:hAnsi="Comic Sans MS" w:cs="Times New Roman"/>
          <w:b/>
          <w:bCs/>
          <w:color w:val="002060"/>
          <w:sz w:val="24"/>
          <w:szCs w:val="24"/>
          <w:lang w:val="pt-BR"/>
        </w:rPr>
        <w:t xml:space="preserve"> Unidade4</w:t>
      </w:r>
      <w:r w:rsidRPr="00747994">
        <w:rPr>
          <w:rFonts w:ascii="Comic Sans MS" w:eastAsiaTheme="minorHAnsi" w:hAnsi="Comic Sans MS" w:cs="Times New Roman"/>
          <w:b/>
          <w:bCs/>
          <w:color w:val="002060"/>
          <w:sz w:val="24"/>
          <w:szCs w:val="24"/>
          <w:lang w:val="pt-BR"/>
        </w:rPr>
        <w:t>: Intertextualidade</w:t>
      </w:r>
      <w:r w:rsidRPr="00747994">
        <w:rPr>
          <w:rFonts w:ascii="Times New Roman" w:eastAsiaTheme="minorHAnsi" w:hAnsi="Times New Roman" w:cs="Times New Roman"/>
          <w:b/>
          <w:bCs/>
          <w:color w:val="002060"/>
          <w:sz w:val="23"/>
          <w:szCs w:val="23"/>
          <w:lang w:val="pt-BR"/>
        </w:rPr>
        <w:t xml:space="preserve"> </w:t>
      </w:r>
      <w:r w:rsidRPr="007F0508">
        <w:rPr>
          <w:rFonts w:ascii="Times New Roman" w:eastAsiaTheme="minorHAnsi" w:hAnsi="Times New Roman" w:cs="Times New Roman"/>
          <w:b/>
          <w:bCs/>
          <w:color w:val="000000"/>
          <w:sz w:val="23"/>
          <w:szCs w:val="23"/>
          <w:lang w:val="pt-BR"/>
        </w:rPr>
        <w:t>(Trabalho recortado)</w:t>
      </w:r>
    </w:p>
    <w:p w:rsidR="00B32E27" w:rsidRPr="007F0508" w:rsidRDefault="00B32E27" w:rsidP="00B32E27">
      <w:pPr>
        <w:autoSpaceDE w:val="0"/>
        <w:autoSpaceDN w:val="0"/>
        <w:adjustRightInd w:val="0"/>
        <w:rPr>
          <w:rFonts w:ascii="Times New Roman" w:eastAsiaTheme="minorHAnsi" w:hAnsi="Times New Roman" w:cs="Times New Roman"/>
          <w:b/>
          <w:bCs/>
          <w:color w:val="000000"/>
          <w:sz w:val="23"/>
          <w:szCs w:val="23"/>
          <w:lang w:val="pt-BR"/>
        </w:rPr>
      </w:pPr>
    </w:p>
    <w:p w:rsidR="00B32E27" w:rsidRPr="007F0508" w:rsidRDefault="00B32E27" w:rsidP="00B32E27">
      <w:pPr>
        <w:autoSpaceDE w:val="0"/>
        <w:autoSpaceDN w:val="0"/>
        <w:adjustRightInd w:val="0"/>
        <w:rPr>
          <w:rFonts w:ascii="Times New Roman" w:eastAsiaTheme="minorHAnsi" w:hAnsi="Times New Roman" w:cs="Times New Roman"/>
          <w:b/>
          <w:bCs/>
          <w:color w:val="000000"/>
          <w:sz w:val="23"/>
          <w:szCs w:val="23"/>
          <w:lang w:val="pt-BR"/>
        </w:rPr>
      </w:pPr>
      <w:r w:rsidRPr="007F0508">
        <w:rPr>
          <w:rFonts w:ascii="Times New Roman" w:eastAsiaTheme="minorHAnsi" w:hAnsi="Times New Roman" w:cs="Times New Roman"/>
          <w:b/>
          <w:bCs/>
          <w:color w:val="000000"/>
          <w:sz w:val="23"/>
          <w:szCs w:val="23"/>
          <w:lang w:val="pt-BR"/>
        </w:rPr>
        <w:t xml:space="preserve"> A INTERAÇÃO LEITOR/TEXTO NA FORMAÇÃO DA INTERTEXTUALIDADE </w:t>
      </w:r>
    </w:p>
    <w:p w:rsidR="00B32E27" w:rsidRPr="007F0508" w:rsidRDefault="00B32E27" w:rsidP="00B32E27">
      <w:pPr>
        <w:autoSpaceDE w:val="0"/>
        <w:autoSpaceDN w:val="0"/>
        <w:adjustRightInd w:val="0"/>
        <w:ind w:left="2694"/>
        <w:rPr>
          <w:rFonts w:ascii="Times New Roman" w:eastAsiaTheme="minorHAnsi" w:hAnsi="Times New Roman" w:cs="Times New Roman"/>
          <w:b/>
          <w:bCs/>
          <w:color w:val="000000"/>
          <w:sz w:val="23"/>
          <w:szCs w:val="23"/>
          <w:lang w:val="pt-BR"/>
        </w:rPr>
      </w:pPr>
      <w:r w:rsidRPr="007F0508">
        <w:rPr>
          <w:rFonts w:ascii="Times New Roman" w:eastAsiaTheme="minorHAnsi" w:hAnsi="Times New Roman" w:cs="Times New Roman"/>
          <w:b/>
          <w:bCs/>
          <w:color w:val="000000"/>
          <w:sz w:val="23"/>
          <w:szCs w:val="23"/>
          <w:lang w:val="pt-BR"/>
        </w:rPr>
        <w:t xml:space="preserve">Antônio Felipe Aragão dos Santos </w:t>
      </w:r>
    </w:p>
    <w:p w:rsidR="00B32E27" w:rsidRPr="007F0508" w:rsidRDefault="00B32E27" w:rsidP="00B32E27">
      <w:pPr>
        <w:autoSpaceDE w:val="0"/>
        <w:autoSpaceDN w:val="0"/>
        <w:adjustRightInd w:val="0"/>
        <w:ind w:left="2694"/>
        <w:rPr>
          <w:rFonts w:ascii="Times New Roman" w:eastAsiaTheme="minorHAnsi" w:hAnsi="Times New Roman" w:cs="Times New Roman"/>
          <w:b/>
          <w:bCs/>
          <w:color w:val="000000"/>
          <w:sz w:val="23"/>
          <w:szCs w:val="23"/>
          <w:lang w:val="pt-BR"/>
        </w:rPr>
      </w:pPr>
      <w:r w:rsidRPr="007F0508">
        <w:rPr>
          <w:rFonts w:ascii="Times New Roman" w:eastAsiaTheme="minorHAnsi" w:hAnsi="Times New Roman" w:cs="Times New Roman"/>
          <w:b/>
          <w:bCs/>
          <w:color w:val="000000"/>
          <w:sz w:val="23"/>
          <w:szCs w:val="23"/>
          <w:lang w:val="pt-BR"/>
        </w:rPr>
        <w:t xml:space="preserve">Eulália Vera Lúcia Fraga </w:t>
      </w:r>
      <w:proofErr w:type="spellStart"/>
      <w:r w:rsidRPr="007F0508">
        <w:rPr>
          <w:rFonts w:ascii="Times New Roman" w:eastAsiaTheme="minorHAnsi" w:hAnsi="Times New Roman" w:cs="Times New Roman"/>
          <w:b/>
          <w:bCs/>
          <w:color w:val="000000"/>
          <w:sz w:val="23"/>
          <w:szCs w:val="23"/>
          <w:lang w:val="pt-BR"/>
        </w:rPr>
        <w:t>Leurquin</w:t>
      </w:r>
      <w:proofErr w:type="spellEnd"/>
      <w:r w:rsidRPr="007F0508">
        <w:rPr>
          <w:rFonts w:ascii="Times New Roman" w:eastAsiaTheme="minorHAnsi" w:hAnsi="Times New Roman" w:cs="Times New Roman"/>
          <w:b/>
          <w:bCs/>
          <w:color w:val="000000"/>
          <w:sz w:val="23"/>
          <w:szCs w:val="23"/>
          <w:lang w:val="pt-BR"/>
        </w:rPr>
        <w:t xml:space="preserve"> </w:t>
      </w:r>
    </w:p>
    <w:p w:rsidR="00B32E27" w:rsidRPr="007F0508" w:rsidRDefault="00B32E27" w:rsidP="00B32E27">
      <w:pPr>
        <w:autoSpaceDE w:val="0"/>
        <w:autoSpaceDN w:val="0"/>
        <w:adjustRightInd w:val="0"/>
        <w:rPr>
          <w:rFonts w:ascii="Times New Roman" w:eastAsiaTheme="minorHAnsi" w:hAnsi="Times New Roman" w:cs="Times New Roman"/>
          <w:b/>
          <w:bCs/>
          <w:color w:val="000000"/>
          <w:sz w:val="23"/>
          <w:szCs w:val="23"/>
          <w:lang w:val="pt-BR"/>
        </w:rPr>
      </w:pPr>
    </w:p>
    <w:p w:rsidR="00B32E27" w:rsidRPr="007F0508" w:rsidRDefault="00B32E27" w:rsidP="00B32E27">
      <w:pPr>
        <w:autoSpaceDE w:val="0"/>
        <w:autoSpaceDN w:val="0"/>
        <w:adjustRightInd w:val="0"/>
        <w:jc w:val="both"/>
        <w:rPr>
          <w:rFonts w:ascii="Times New Roman" w:eastAsiaTheme="minorHAnsi" w:hAnsi="Times New Roman" w:cs="Times New Roman"/>
          <w:bCs/>
          <w:color w:val="000000"/>
          <w:sz w:val="23"/>
          <w:szCs w:val="23"/>
          <w:lang w:val="pt-BR"/>
        </w:rPr>
      </w:pPr>
      <w:r w:rsidRPr="007F0508">
        <w:rPr>
          <w:rFonts w:ascii="Times New Roman" w:eastAsiaTheme="minorHAnsi" w:hAnsi="Times New Roman" w:cs="Times New Roman"/>
          <w:b/>
          <w:bCs/>
          <w:color w:val="000000"/>
          <w:sz w:val="23"/>
          <w:szCs w:val="23"/>
          <w:lang w:val="pt-BR"/>
        </w:rPr>
        <w:t xml:space="preserve">Resumo: </w:t>
      </w:r>
      <w:r w:rsidRPr="007F0508">
        <w:rPr>
          <w:rFonts w:ascii="Times New Roman" w:eastAsiaTheme="minorHAnsi" w:hAnsi="Times New Roman" w:cs="Times New Roman"/>
          <w:bCs/>
          <w:color w:val="000000"/>
          <w:sz w:val="23"/>
          <w:szCs w:val="23"/>
          <w:lang w:val="pt-BR"/>
        </w:rPr>
        <w:t xml:space="preserve">Este trabalho traz uma proposta de se estudar a intertextualidade em livros didáticos direcionados ao Ensino Médio. Acreditamos que boa parte dos manuais adotados em escolas de Ensino Médio trata da questão da intertextualidade, porém, não considera um fator de suma importância: a interação entre leitor e texto, deixando de lado os repertórios mentais dos alunos do Ensino Médio. Partimos da ideia de que a intertextualidade não é algo inerente ao texto, ou seja, o texto não é o suficiente para que haja a intertextualidade. Trazemos propostas para se estudar a intertextualidade de um ponto de vista interacionista. </w:t>
      </w:r>
    </w:p>
    <w:p w:rsidR="00B32E27" w:rsidRPr="007F0508" w:rsidRDefault="00B32E27" w:rsidP="00B32E27">
      <w:pPr>
        <w:autoSpaceDE w:val="0"/>
        <w:autoSpaceDN w:val="0"/>
        <w:adjustRightInd w:val="0"/>
        <w:rPr>
          <w:rFonts w:ascii="Times New Roman" w:eastAsiaTheme="minorHAnsi" w:hAnsi="Times New Roman" w:cs="Times New Roman"/>
          <w:b/>
          <w:bCs/>
          <w:color w:val="000000"/>
          <w:sz w:val="23"/>
          <w:szCs w:val="23"/>
          <w:lang w:val="pt-BR"/>
        </w:rPr>
      </w:pPr>
      <w:r w:rsidRPr="007F0508">
        <w:rPr>
          <w:rFonts w:ascii="Times New Roman" w:eastAsiaTheme="minorHAnsi" w:hAnsi="Times New Roman" w:cs="Times New Roman"/>
          <w:b/>
          <w:bCs/>
          <w:color w:val="000000"/>
          <w:sz w:val="23"/>
          <w:szCs w:val="23"/>
          <w:lang w:val="pt-BR"/>
        </w:rPr>
        <w:t xml:space="preserve">Palavras-chave: Intertextualidade. Interação. Ensino. Considerações finais. </w:t>
      </w:r>
    </w:p>
    <w:p w:rsidR="00B32E27" w:rsidRPr="007F0508" w:rsidRDefault="00B32E27" w:rsidP="00B32E27">
      <w:pPr>
        <w:autoSpaceDE w:val="0"/>
        <w:autoSpaceDN w:val="0"/>
        <w:adjustRightInd w:val="0"/>
        <w:rPr>
          <w:rFonts w:ascii="Times New Roman" w:eastAsiaTheme="minorHAnsi" w:hAnsi="Times New Roman" w:cs="Times New Roman"/>
          <w:b/>
          <w:bCs/>
          <w:color w:val="000000"/>
          <w:sz w:val="23"/>
          <w:szCs w:val="23"/>
          <w:lang w:val="pt-BR"/>
        </w:rPr>
      </w:pPr>
    </w:p>
    <w:p w:rsidR="00B32E27" w:rsidRPr="007F0508" w:rsidRDefault="00B32E27" w:rsidP="00B32E27">
      <w:pPr>
        <w:autoSpaceDE w:val="0"/>
        <w:autoSpaceDN w:val="0"/>
        <w:adjustRightInd w:val="0"/>
        <w:rPr>
          <w:rFonts w:ascii="Times New Roman" w:eastAsiaTheme="minorHAnsi" w:hAnsi="Times New Roman" w:cs="Times New Roman"/>
          <w:b/>
          <w:bCs/>
          <w:color w:val="000000"/>
          <w:sz w:val="23"/>
          <w:szCs w:val="23"/>
          <w:lang w:val="pt-BR"/>
        </w:rPr>
      </w:pPr>
    </w:p>
    <w:p w:rsidR="00B32E27" w:rsidRPr="007F0508" w:rsidRDefault="00B32E27" w:rsidP="00B32E27">
      <w:pPr>
        <w:autoSpaceDE w:val="0"/>
        <w:autoSpaceDN w:val="0"/>
        <w:adjustRightInd w:val="0"/>
        <w:rPr>
          <w:rFonts w:ascii="Times New Roman" w:eastAsiaTheme="minorHAnsi" w:hAnsi="Times New Roman" w:cs="Times New Roman"/>
          <w:color w:val="000000"/>
          <w:sz w:val="23"/>
          <w:szCs w:val="23"/>
          <w:lang w:val="pt-BR"/>
        </w:rPr>
      </w:pPr>
      <w:r w:rsidRPr="007F0508">
        <w:rPr>
          <w:rFonts w:ascii="Times New Roman" w:eastAsiaTheme="minorHAnsi" w:hAnsi="Times New Roman" w:cs="Times New Roman"/>
          <w:b/>
          <w:bCs/>
          <w:color w:val="000000"/>
          <w:sz w:val="23"/>
          <w:szCs w:val="23"/>
          <w:lang w:val="pt-BR"/>
        </w:rPr>
        <w:t xml:space="preserve">Intertextualidade: conceitos </w:t>
      </w:r>
    </w:p>
    <w:p w:rsidR="00B32E27" w:rsidRPr="007F0508" w:rsidRDefault="00B32E27" w:rsidP="00B32E27">
      <w:pPr>
        <w:autoSpaceDE w:val="0"/>
        <w:autoSpaceDN w:val="0"/>
        <w:adjustRightInd w:val="0"/>
        <w:jc w:val="both"/>
        <w:rPr>
          <w:rFonts w:ascii="Times New Roman" w:eastAsiaTheme="minorHAnsi" w:hAnsi="Times New Roman" w:cs="Times New Roman"/>
          <w:color w:val="000000"/>
          <w:sz w:val="23"/>
          <w:szCs w:val="23"/>
          <w:lang w:val="pt-BR"/>
        </w:rPr>
      </w:pPr>
      <w:r w:rsidRPr="007F0508">
        <w:rPr>
          <w:rFonts w:ascii="Times New Roman" w:eastAsiaTheme="minorHAnsi" w:hAnsi="Times New Roman" w:cs="Times New Roman"/>
          <w:color w:val="000000"/>
          <w:sz w:val="23"/>
          <w:szCs w:val="23"/>
          <w:lang w:val="pt-BR"/>
        </w:rPr>
        <w:t xml:space="preserve">Utilizando as palavras de Koch (2009), a intertextualidade ocorre quando, em um texto, está inserido outro texto (intertexto) anteriormente produzido, que faz parte da memória social de uma coletividade ou da memória discursiva dos interlocutores. Posteriormente, veremos que muitas das definições dadas sobre intertextualidade desconsideram a interação texto-leitor. </w:t>
      </w:r>
    </w:p>
    <w:p w:rsidR="00B32E27" w:rsidRPr="007F0508" w:rsidRDefault="00B32E27" w:rsidP="00B32E27">
      <w:pPr>
        <w:autoSpaceDE w:val="0"/>
        <w:autoSpaceDN w:val="0"/>
        <w:adjustRightInd w:val="0"/>
        <w:jc w:val="both"/>
        <w:rPr>
          <w:rFonts w:ascii="Times New Roman" w:eastAsiaTheme="minorHAnsi" w:hAnsi="Times New Roman" w:cs="Times New Roman"/>
          <w:color w:val="000000"/>
          <w:sz w:val="23"/>
          <w:szCs w:val="23"/>
          <w:lang w:val="pt-BR"/>
        </w:rPr>
      </w:pPr>
      <w:r w:rsidRPr="007F0508">
        <w:rPr>
          <w:rFonts w:ascii="Times New Roman" w:eastAsiaTheme="minorHAnsi" w:hAnsi="Times New Roman" w:cs="Times New Roman"/>
          <w:color w:val="000000"/>
          <w:sz w:val="23"/>
          <w:szCs w:val="23"/>
          <w:lang w:val="pt-BR"/>
        </w:rPr>
        <w:t xml:space="preserve">É importante que se faça uma rápida explicitação sobre dois fenômenos bastante conhecidos em linguística textual: a noção de polifonia e a de intertextualidade. A polifonia envolve um conceito mais amplo que o da intertextualidade. Enquanto </w:t>
      </w:r>
      <w:proofErr w:type="spellStart"/>
      <w:r w:rsidRPr="007F0508">
        <w:rPr>
          <w:rFonts w:ascii="Times New Roman" w:eastAsiaTheme="minorHAnsi" w:hAnsi="Times New Roman" w:cs="Times New Roman"/>
          <w:color w:val="000000"/>
          <w:sz w:val="23"/>
          <w:szCs w:val="23"/>
          <w:lang w:val="pt-BR"/>
        </w:rPr>
        <w:t>esta</w:t>
      </w:r>
      <w:proofErr w:type="spellEnd"/>
      <w:r w:rsidRPr="007F0508">
        <w:rPr>
          <w:rFonts w:ascii="Times New Roman" w:eastAsiaTheme="minorHAnsi" w:hAnsi="Times New Roman" w:cs="Times New Roman"/>
          <w:color w:val="000000"/>
          <w:sz w:val="23"/>
          <w:szCs w:val="23"/>
          <w:lang w:val="pt-BR"/>
        </w:rPr>
        <w:t xml:space="preserve"> faz menção (implícita ou explícita) a outro texto, o conceito de polifonia, tal como elaborado por </w:t>
      </w:r>
      <w:proofErr w:type="spellStart"/>
      <w:r w:rsidRPr="007F0508">
        <w:rPr>
          <w:rFonts w:ascii="Times New Roman" w:eastAsiaTheme="minorHAnsi" w:hAnsi="Times New Roman" w:cs="Times New Roman"/>
          <w:color w:val="000000"/>
          <w:sz w:val="23"/>
          <w:szCs w:val="23"/>
          <w:lang w:val="pt-BR"/>
        </w:rPr>
        <w:t>Ducrot</w:t>
      </w:r>
      <w:proofErr w:type="spellEnd"/>
      <w:r w:rsidRPr="007F0508">
        <w:rPr>
          <w:rFonts w:ascii="Times New Roman" w:eastAsiaTheme="minorHAnsi" w:hAnsi="Times New Roman" w:cs="Times New Roman"/>
          <w:color w:val="000000"/>
          <w:sz w:val="23"/>
          <w:szCs w:val="23"/>
          <w:lang w:val="pt-BR"/>
        </w:rPr>
        <w:t xml:space="preserve">, exige apenas que se representem, encenem, em dado texto, perspectivas ou pontos de vista de enunciadores diferentes, daí a metáfora utilizada, </w:t>
      </w:r>
      <w:r w:rsidRPr="007F0508">
        <w:rPr>
          <w:rFonts w:ascii="Times New Roman" w:eastAsiaTheme="minorHAnsi" w:hAnsi="Times New Roman" w:cs="Times New Roman"/>
          <w:i/>
          <w:iCs/>
          <w:color w:val="000000"/>
          <w:sz w:val="23"/>
          <w:szCs w:val="23"/>
          <w:lang w:val="pt-BR"/>
        </w:rPr>
        <w:t>coro de vozes</w:t>
      </w:r>
      <w:r w:rsidRPr="007F0508">
        <w:rPr>
          <w:rFonts w:ascii="Times New Roman" w:eastAsiaTheme="minorHAnsi" w:hAnsi="Times New Roman" w:cs="Times New Roman"/>
          <w:color w:val="000000"/>
          <w:sz w:val="23"/>
          <w:szCs w:val="23"/>
          <w:lang w:val="pt-BR"/>
        </w:rPr>
        <w:t xml:space="preserve">, ligada, de certa forma, ao sentido primeiro que o termo tem na música, de onde se origina. Considerando que para se compreender um texto é necessário possuir um conhecimento prévio (base de conceitos) advindo, muitas vezes de leituras, podemos afirmar, de certa forma, que toda compreensão textual envolve uma intertextualidade, uma vez que no processo de interação leitor-texto, temos que o leitor faz constantes referências a textos previamente lidos para ajudá-lo na compreensão do texto em questão. Podemos dizer que a cultura de um povo é fruto de um processo intertextual, em que cada produção humana dialoga necessariamente com as outras. </w:t>
      </w:r>
    </w:p>
    <w:p w:rsidR="00B32E27" w:rsidRPr="007F0508" w:rsidRDefault="00B32E27" w:rsidP="00B32E27">
      <w:pPr>
        <w:autoSpaceDE w:val="0"/>
        <w:autoSpaceDN w:val="0"/>
        <w:adjustRightInd w:val="0"/>
        <w:jc w:val="both"/>
        <w:rPr>
          <w:rFonts w:ascii="Times New Roman" w:eastAsiaTheme="minorHAnsi" w:hAnsi="Times New Roman" w:cs="Times New Roman"/>
          <w:color w:val="000000"/>
          <w:sz w:val="23"/>
          <w:szCs w:val="23"/>
          <w:lang w:val="pt-BR"/>
        </w:rPr>
      </w:pPr>
      <w:r w:rsidRPr="007F0508">
        <w:rPr>
          <w:rFonts w:ascii="Times New Roman" w:eastAsiaTheme="minorHAnsi" w:hAnsi="Times New Roman" w:cs="Times New Roman"/>
          <w:color w:val="000000"/>
          <w:sz w:val="23"/>
          <w:szCs w:val="23"/>
          <w:lang w:val="pt-BR"/>
        </w:rPr>
        <w:t xml:space="preserve">A intertextualidade é, portanto, um importante fator de coerência, na medida em que, para o processamento cognitivo de um texto, recorre-se ao conhecimento prévio de outros textos. </w:t>
      </w:r>
    </w:p>
    <w:p w:rsidR="00B32E27" w:rsidRPr="007F0508" w:rsidRDefault="00B32E27" w:rsidP="00B32E27">
      <w:pPr>
        <w:autoSpaceDE w:val="0"/>
        <w:autoSpaceDN w:val="0"/>
        <w:adjustRightInd w:val="0"/>
        <w:jc w:val="both"/>
        <w:rPr>
          <w:rFonts w:ascii="Times New Roman" w:eastAsiaTheme="minorHAnsi" w:hAnsi="Times New Roman" w:cs="Times New Roman"/>
          <w:color w:val="000000"/>
          <w:sz w:val="23"/>
          <w:szCs w:val="23"/>
          <w:lang w:val="pt-BR"/>
        </w:rPr>
      </w:pPr>
      <w:r w:rsidRPr="007F0508">
        <w:rPr>
          <w:rFonts w:ascii="Times New Roman" w:eastAsiaTheme="minorHAnsi" w:hAnsi="Times New Roman" w:cs="Times New Roman"/>
          <w:color w:val="000000"/>
          <w:sz w:val="23"/>
          <w:szCs w:val="23"/>
          <w:lang w:val="pt-BR"/>
        </w:rPr>
        <w:t xml:space="preserve">A intertextualidade é, como já visto, um processo que ocorre a todo o momento na comunicação. Se partirmos do pressuposto de que nós nos comunicamos utilizando expressões já existentes, então, tudo está englobado pela intertextualidade. Tudo o que falamos está direta ou indiretamente relacionado com algo que já ouvimos falar. Utilizando as palavras de Bakhtin (apud REVUZ, 1990) temos que: </w:t>
      </w:r>
    </w:p>
    <w:p w:rsidR="00B32E27" w:rsidRPr="007F0508" w:rsidRDefault="00B32E27" w:rsidP="00B32E27">
      <w:pPr>
        <w:autoSpaceDE w:val="0"/>
        <w:autoSpaceDN w:val="0"/>
        <w:adjustRightInd w:val="0"/>
        <w:jc w:val="both"/>
        <w:rPr>
          <w:rFonts w:ascii="Times New Roman" w:eastAsiaTheme="minorHAnsi" w:hAnsi="Times New Roman" w:cs="Times New Roman"/>
          <w:color w:val="000000"/>
          <w:sz w:val="22"/>
          <w:szCs w:val="22"/>
          <w:lang w:val="pt-BR"/>
        </w:rPr>
      </w:pPr>
      <w:r w:rsidRPr="007F0508">
        <w:rPr>
          <w:rFonts w:ascii="Times New Roman" w:eastAsiaTheme="minorHAnsi" w:hAnsi="Times New Roman" w:cs="Times New Roman"/>
          <w:color w:val="000000"/>
          <w:sz w:val="22"/>
          <w:szCs w:val="22"/>
          <w:lang w:val="pt-BR"/>
        </w:rPr>
        <w:t xml:space="preserve">Somente o Adão mítico, abordando com sua primeira fala um mundo ainda não posto em questão, estaria em condições de ser ele próprio o produtor de um discurso isento do já dito na fala de outro. Nenhuma palavra é neutra, mas inevitavelmente carregada, ocupada, habitada, atravessa pelos discursos nos quais viveu sua existência, socialmente sustentada. (BAKHTIN apud REVUZ 1990, p. 27). </w:t>
      </w:r>
    </w:p>
    <w:p w:rsidR="00B32E27" w:rsidRPr="007F0508" w:rsidRDefault="00B32E27" w:rsidP="00B32E27">
      <w:pPr>
        <w:autoSpaceDE w:val="0"/>
        <w:autoSpaceDN w:val="0"/>
        <w:adjustRightInd w:val="0"/>
        <w:jc w:val="both"/>
        <w:rPr>
          <w:rFonts w:ascii="Times New Roman" w:eastAsiaTheme="minorHAnsi" w:hAnsi="Times New Roman" w:cs="Times New Roman"/>
          <w:color w:val="000000"/>
          <w:sz w:val="23"/>
          <w:szCs w:val="23"/>
          <w:lang w:val="pt-BR"/>
        </w:rPr>
      </w:pPr>
      <w:r w:rsidRPr="007F0508">
        <w:rPr>
          <w:rFonts w:ascii="Times New Roman" w:eastAsiaTheme="minorHAnsi" w:hAnsi="Times New Roman" w:cs="Times New Roman"/>
          <w:color w:val="000000"/>
          <w:sz w:val="23"/>
          <w:szCs w:val="23"/>
          <w:lang w:val="pt-BR"/>
        </w:rPr>
        <w:t xml:space="preserve">Neste caso, podemos falar de grau de intertextualidade. A nossa fala, na comunicação cotidiana, sem intenção de expressar ideias contidas em outros textos, possui um baixo grau de intencionalidade na intertextualidade ao passo que quando nos comunicamos utilizando propositadamente textos que remetem a outros textos, estamos em um caso de alta intencionalidade na intertextualidade. </w:t>
      </w:r>
    </w:p>
    <w:p w:rsidR="00B32E27" w:rsidRPr="007F0508" w:rsidRDefault="00B32E27" w:rsidP="00B32E27">
      <w:pPr>
        <w:autoSpaceDE w:val="0"/>
        <w:autoSpaceDN w:val="0"/>
        <w:adjustRightInd w:val="0"/>
        <w:jc w:val="both"/>
        <w:rPr>
          <w:rFonts w:ascii="Times New Roman" w:eastAsiaTheme="minorHAnsi" w:hAnsi="Times New Roman" w:cs="Times New Roman"/>
          <w:color w:val="000000"/>
          <w:sz w:val="23"/>
          <w:szCs w:val="23"/>
          <w:lang w:val="pt-BR"/>
        </w:rPr>
      </w:pPr>
      <w:r w:rsidRPr="007F0508">
        <w:rPr>
          <w:rFonts w:ascii="Times New Roman" w:eastAsiaTheme="minorHAnsi" w:hAnsi="Times New Roman" w:cs="Times New Roman"/>
          <w:color w:val="000000"/>
          <w:sz w:val="23"/>
          <w:szCs w:val="23"/>
          <w:lang w:val="pt-BR"/>
        </w:rPr>
        <w:t>Podemos nomear estes trechos em que ocorrem alusões a outros textos de pontos de heterogeneidade. Estes pontos são identificados por meio da diferença que geram no resto da</w:t>
      </w:r>
      <w:r>
        <w:rPr>
          <w:rFonts w:ascii="Times New Roman" w:eastAsiaTheme="minorHAnsi" w:hAnsi="Times New Roman" w:cs="Times New Roman"/>
          <w:color w:val="000000"/>
          <w:sz w:val="23"/>
          <w:szCs w:val="23"/>
          <w:lang w:val="pt-BR"/>
        </w:rPr>
        <w:t xml:space="preserve"> </w:t>
      </w:r>
      <w:r w:rsidRPr="007F0508">
        <w:rPr>
          <w:rFonts w:ascii="Times New Roman" w:eastAsiaTheme="minorHAnsi" w:hAnsi="Times New Roman" w:cs="Times New Roman"/>
          <w:color w:val="000000"/>
          <w:sz w:val="23"/>
          <w:szCs w:val="23"/>
          <w:lang w:val="pt-BR"/>
        </w:rPr>
        <w:t xml:space="preserve">cadeia, afetando, assim, a homogeneidade que há no texto. Por homogeneidade, entendemos a fala do locutor sem auxílio a fragmentos de textos de outros locutores. Segundo </w:t>
      </w:r>
      <w:proofErr w:type="spellStart"/>
      <w:r w:rsidRPr="007F0508">
        <w:rPr>
          <w:rFonts w:ascii="Times New Roman" w:eastAsiaTheme="minorHAnsi" w:hAnsi="Times New Roman" w:cs="Times New Roman"/>
          <w:color w:val="000000"/>
          <w:sz w:val="23"/>
          <w:szCs w:val="23"/>
          <w:lang w:val="pt-BR"/>
        </w:rPr>
        <w:t>Revuz</w:t>
      </w:r>
      <w:proofErr w:type="spellEnd"/>
      <w:r w:rsidRPr="007F0508">
        <w:rPr>
          <w:rFonts w:ascii="Times New Roman" w:eastAsiaTheme="minorHAnsi" w:hAnsi="Times New Roman" w:cs="Times New Roman"/>
          <w:color w:val="000000"/>
          <w:sz w:val="23"/>
          <w:szCs w:val="23"/>
          <w:lang w:val="pt-BR"/>
        </w:rPr>
        <w:t xml:space="preserve"> (1990), a presença do outro emerge no discurso, com efeito, precisamente nos pontos em que se insiste em quebrar a continuidade, a homogeneidade fazendo vacilar o domínio do sujeito. </w:t>
      </w:r>
    </w:p>
    <w:p w:rsidR="00B32E27" w:rsidRPr="007F0508" w:rsidRDefault="00B32E27" w:rsidP="00B32E27">
      <w:pPr>
        <w:autoSpaceDE w:val="0"/>
        <w:autoSpaceDN w:val="0"/>
        <w:adjustRightInd w:val="0"/>
        <w:jc w:val="both"/>
        <w:rPr>
          <w:rFonts w:ascii="Times New Roman" w:eastAsiaTheme="minorHAnsi" w:hAnsi="Times New Roman" w:cs="Times New Roman"/>
          <w:color w:val="000000"/>
          <w:sz w:val="23"/>
          <w:szCs w:val="23"/>
          <w:lang w:val="pt-BR"/>
        </w:rPr>
      </w:pPr>
      <w:proofErr w:type="spellStart"/>
      <w:r w:rsidRPr="007F0508">
        <w:rPr>
          <w:rFonts w:ascii="Times New Roman" w:eastAsiaTheme="minorHAnsi" w:hAnsi="Times New Roman" w:cs="Times New Roman"/>
          <w:color w:val="000000"/>
          <w:sz w:val="23"/>
          <w:szCs w:val="23"/>
          <w:lang w:val="pt-BR"/>
        </w:rPr>
        <w:t>Fairclough</w:t>
      </w:r>
      <w:proofErr w:type="spellEnd"/>
      <w:r w:rsidRPr="007F0508">
        <w:rPr>
          <w:rFonts w:ascii="Times New Roman" w:eastAsiaTheme="minorHAnsi" w:hAnsi="Times New Roman" w:cs="Times New Roman"/>
          <w:color w:val="000000"/>
          <w:sz w:val="23"/>
          <w:szCs w:val="23"/>
          <w:lang w:val="pt-BR"/>
        </w:rPr>
        <w:t xml:space="preserve"> (2001) toma o conceito de intertextualidade em termos de uma distinção entre intertextualidade ‘manifesta’ (a presença explícita de outros textos em um texto) e ‘interdiscursividade’ (a constituição de um texto com base numa configuração de tipos de texto ou convenções discursivas). </w:t>
      </w:r>
    </w:p>
    <w:p w:rsidR="00B32E27" w:rsidRPr="007F0508" w:rsidRDefault="00B32E27" w:rsidP="00B32E27">
      <w:pPr>
        <w:autoSpaceDE w:val="0"/>
        <w:autoSpaceDN w:val="0"/>
        <w:adjustRightInd w:val="0"/>
        <w:jc w:val="both"/>
        <w:rPr>
          <w:rFonts w:ascii="Times New Roman" w:eastAsiaTheme="minorHAnsi" w:hAnsi="Times New Roman" w:cs="Times New Roman"/>
          <w:color w:val="000000"/>
          <w:sz w:val="23"/>
          <w:szCs w:val="23"/>
          <w:lang w:val="pt-BR"/>
        </w:rPr>
      </w:pPr>
      <w:r w:rsidRPr="007F0508">
        <w:rPr>
          <w:rFonts w:ascii="Times New Roman" w:eastAsiaTheme="minorHAnsi" w:hAnsi="Times New Roman" w:cs="Times New Roman"/>
          <w:color w:val="000000"/>
          <w:sz w:val="23"/>
          <w:szCs w:val="23"/>
          <w:lang w:val="pt-BR"/>
        </w:rPr>
        <w:lastRenderedPageBreak/>
        <w:t xml:space="preserve">Os estudos linguísticos do século XX foram marcados por dois movimentos relativamente distintos em sua perspectiva analítica; o formalista e o funcionalista. A noção de intertextualidade trabalhada por nós segue o movimento funcionalista, pois tentamos </w:t>
      </w:r>
      <w:proofErr w:type="spellStart"/>
      <w:r w:rsidRPr="007F0508">
        <w:rPr>
          <w:rFonts w:ascii="Times New Roman" w:eastAsiaTheme="minorHAnsi" w:hAnsi="Times New Roman" w:cs="Times New Roman"/>
          <w:color w:val="000000"/>
          <w:sz w:val="23"/>
          <w:szCs w:val="23"/>
          <w:lang w:val="pt-BR"/>
        </w:rPr>
        <w:t>recontextualizar</w:t>
      </w:r>
      <w:proofErr w:type="spellEnd"/>
      <w:r w:rsidRPr="007F0508">
        <w:rPr>
          <w:rFonts w:ascii="Times New Roman" w:eastAsiaTheme="minorHAnsi" w:hAnsi="Times New Roman" w:cs="Times New Roman"/>
          <w:color w:val="000000"/>
          <w:sz w:val="23"/>
          <w:szCs w:val="23"/>
          <w:lang w:val="pt-BR"/>
        </w:rPr>
        <w:t xml:space="preserve"> a língua observando-a em seus contextos de uso, com ênfase no estudo do léxico, nos aspectos socioculturais, na interação e na visão cognitiva. Vemos assim o texto como algo que dialoga com o meio, não sendo estanque, mas, sim, interpretável de acordo com o contexto em que este esteja inserido. </w:t>
      </w:r>
    </w:p>
    <w:p w:rsidR="00B32E27" w:rsidRPr="007F0508" w:rsidRDefault="00B32E27" w:rsidP="00B32E27">
      <w:pPr>
        <w:autoSpaceDE w:val="0"/>
        <w:autoSpaceDN w:val="0"/>
        <w:adjustRightInd w:val="0"/>
        <w:jc w:val="both"/>
        <w:rPr>
          <w:rFonts w:ascii="Times New Roman" w:eastAsiaTheme="minorHAnsi" w:hAnsi="Times New Roman" w:cs="Times New Roman"/>
          <w:color w:val="000000"/>
          <w:sz w:val="23"/>
          <w:szCs w:val="23"/>
          <w:lang w:val="pt-BR"/>
        </w:rPr>
      </w:pPr>
      <w:r w:rsidRPr="007F0508">
        <w:rPr>
          <w:rFonts w:ascii="Times New Roman" w:eastAsiaTheme="minorHAnsi" w:hAnsi="Times New Roman" w:cs="Times New Roman"/>
          <w:color w:val="000000"/>
          <w:sz w:val="23"/>
          <w:szCs w:val="23"/>
          <w:lang w:val="pt-BR"/>
        </w:rPr>
        <w:t xml:space="preserve">Bakhtin e </w:t>
      </w:r>
      <w:proofErr w:type="spellStart"/>
      <w:r w:rsidRPr="007F0508">
        <w:rPr>
          <w:rFonts w:ascii="Times New Roman" w:eastAsiaTheme="minorHAnsi" w:hAnsi="Times New Roman" w:cs="Times New Roman"/>
          <w:color w:val="000000"/>
          <w:sz w:val="23"/>
          <w:szCs w:val="23"/>
          <w:lang w:val="pt-BR"/>
        </w:rPr>
        <w:t>Voloshinov</w:t>
      </w:r>
      <w:proofErr w:type="spellEnd"/>
      <w:r w:rsidRPr="007F0508">
        <w:rPr>
          <w:rFonts w:ascii="Times New Roman" w:eastAsiaTheme="minorHAnsi" w:hAnsi="Times New Roman" w:cs="Times New Roman"/>
          <w:color w:val="000000"/>
          <w:sz w:val="23"/>
          <w:szCs w:val="23"/>
          <w:lang w:val="pt-BR"/>
        </w:rPr>
        <w:t xml:space="preserve">, em </w:t>
      </w:r>
      <w:r w:rsidRPr="007F0508">
        <w:rPr>
          <w:rFonts w:ascii="Times New Roman" w:eastAsiaTheme="minorHAnsi" w:hAnsi="Times New Roman" w:cs="Times New Roman"/>
          <w:i/>
          <w:iCs/>
          <w:color w:val="000000"/>
          <w:sz w:val="23"/>
          <w:szCs w:val="23"/>
          <w:lang w:val="pt-BR"/>
        </w:rPr>
        <w:t xml:space="preserve">Marxismo e Filosofia da Linguagem </w:t>
      </w:r>
      <w:r w:rsidRPr="007F0508">
        <w:rPr>
          <w:rFonts w:ascii="Times New Roman" w:eastAsiaTheme="minorHAnsi" w:hAnsi="Times New Roman" w:cs="Times New Roman"/>
          <w:color w:val="000000"/>
          <w:sz w:val="23"/>
          <w:szCs w:val="23"/>
          <w:lang w:val="pt-BR"/>
        </w:rPr>
        <w:t>(1986)</w:t>
      </w:r>
      <w:r w:rsidRPr="007F0508">
        <w:rPr>
          <w:rFonts w:ascii="Times New Roman" w:eastAsiaTheme="minorHAnsi" w:hAnsi="Times New Roman" w:cs="Times New Roman"/>
          <w:i/>
          <w:iCs/>
          <w:color w:val="000000"/>
          <w:sz w:val="23"/>
          <w:szCs w:val="23"/>
          <w:lang w:val="pt-BR"/>
        </w:rPr>
        <w:t xml:space="preserve">, </w:t>
      </w:r>
      <w:r w:rsidRPr="007F0508">
        <w:rPr>
          <w:rFonts w:ascii="Times New Roman" w:eastAsiaTheme="minorHAnsi" w:hAnsi="Times New Roman" w:cs="Times New Roman"/>
          <w:color w:val="000000"/>
          <w:sz w:val="23"/>
          <w:szCs w:val="23"/>
          <w:lang w:val="pt-BR"/>
        </w:rPr>
        <w:t xml:space="preserve">afirmam que toda enunciação humana, mesmo a mais elementar, é organizada fora do indivíduo pelas condições </w:t>
      </w:r>
      <w:proofErr w:type="spellStart"/>
      <w:r w:rsidRPr="007F0508">
        <w:rPr>
          <w:rFonts w:ascii="Times New Roman" w:eastAsiaTheme="minorHAnsi" w:hAnsi="Times New Roman" w:cs="Times New Roman"/>
          <w:color w:val="000000"/>
          <w:sz w:val="23"/>
          <w:szCs w:val="23"/>
          <w:lang w:val="pt-BR"/>
        </w:rPr>
        <w:t>extraorgânicas</w:t>
      </w:r>
      <w:proofErr w:type="spellEnd"/>
      <w:r w:rsidRPr="007F0508">
        <w:rPr>
          <w:rFonts w:ascii="Times New Roman" w:eastAsiaTheme="minorHAnsi" w:hAnsi="Times New Roman" w:cs="Times New Roman"/>
          <w:color w:val="000000"/>
          <w:sz w:val="23"/>
          <w:szCs w:val="23"/>
          <w:lang w:val="pt-BR"/>
        </w:rPr>
        <w:t xml:space="preserve"> do meio social. Mesmo sendo organizada por um indivíduo, a enunciação humana é sempre um ato social. Utilizando as palavras de </w:t>
      </w:r>
      <w:proofErr w:type="spellStart"/>
      <w:r w:rsidRPr="007F0508">
        <w:rPr>
          <w:rFonts w:ascii="Times New Roman" w:eastAsiaTheme="minorHAnsi" w:hAnsi="Times New Roman" w:cs="Times New Roman"/>
          <w:color w:val="000000"/>
          <w:sz w:val="23"/>
          <w:szCs w:val="23"/>
          <w:lang w:val="pt-BR"/>
        </w:rPr>
        <w:t>Marcuschi</w:t>
      </w:r>
      <w:proofErr w:type="spellEnd"/>
      <w:r w:rsidRPr="007F0508">
        <w:rPr>
          <w:rFonts w:ascii="Times New Roman" w:eastAsiaTheme="minorHAnsi" w:hAnsi="Times New Roman" w:cs="Times New Roman"/>
          <w:color w:val="000000"/>
          <w:sz w:val="23"/>
          <w:szCs w:val="23"/>
          <w:lang w:val="pt-BR"/>
        </w:rPr>
        <w:t xml:space="preserve"> (2009), </w:t>
      </w:r>
    </w:p>
    <w:p w:rsidR="00B32E27" w:rsidRPr="007F0508" w:rsidRDefault="00B32E27" w:rsidP="00B32E27">
      <w:pPr>
        <w:autoSpaceDE w:val="0"/>
        <w:autoSpaceDN w:val="0"/>
        <w:adjustRightInd w:val="0"/>
        <w:jc w:val="both"/>
        <w:rPr>
          <w:rFonts w:ascii="Times New Roman" w:eastAsiaTheme="minorHAnsi" w:hAnsi="Times New Roman" w:cs="Times New Roman"/>
          <w:color w:val="000000"/>
          <w:sz w:val="23"/>
          <w:szCs w:val="23"/>
          <w:lang w:val="pt-BR"/>
        </w:rPr>
      </w:pPr>
      <w:r w:rsidRPr="007F0508">
        <w:rPr>
          <w:rFonts w:ascii="Times New Roman" w:eastAsiaTheme="minorHAnsi" w:hAnsi="Times New Roman" w:cs="Times New Roman"/>
          <w:color w:val="000000"/>
          <w:sz w:val="23"/>
          <w:szCs w:val="23"/>
          <w:lang w:val="pt-BR"/>
        </w:rPr>
        <w:t xml:space="preserve">Não existe um uso significativo da língua fora das inter-relações pessoais e sociais situadas. </w:t>
      </w:r>
      <w:proofErr w:type="gramStart"/>
      <w:r w:rsidRPr="007F0508">
        <w:rPr>
          <w:rFonts w:ascii="Times New Roman" w:eastAsiaTheme="minorHAnsi" w:hAnsi="Times New Roman" w:cs="Times New Roman"/>
          <w:color w:val="000000"/>
          <w:sz w:val="23"/>
          <w:szCs w:val="23"/>
          <w:lang w:val="pt-BR"/>
        </w:rPr>
        <w:t>(...) Isto</w:t>
      </w:r>
      <w:proofErr w:type="gramEnd"/>
      <w:r w:rsidRPr="007F0508">
        <w:rPr>
          <w:rFonts w:ascii="Times New Roman" w:eastAsiaTheme="minorHAnsi" w:hAnsi="Times New Roman" w:cs="Times New Roman"/>
          <w:color w:val="000000"/>
          <w:sz w:val="23"/>
          <w:szCs w:val="23"/>
          <w:lang w:val="pt-BR"/>
        </w:rPr>
        <w:t xml:space="preserve"> quer dizer que todo uso autêntico da língua é feito em textos produzidos por sujeitos históricos e sociais de carne e osso, que mantêm algum tipo de relação entre si e visam a algum objetivo comum. (MARCUSCHI, 2009, p. 23). </w:t>
      </w:r>
    </w:p>
    <w:p w:rsidR="00B32E27" w:rsidRPr="007F0508" w:rsidRDefault="00B32E27" w:rsidP="00B32E27">
      <w:pPr>
        <w:autoSpaceDE w:val="0"/>
        <w:autoSpaceDN w:val="0"/>
        <w:adjustRightInd w:val="0"/>
        <w:jc w:val="both"/>
        <w:rPr>
          <w:rFonts w:ascii="Times New Roman" w:eastAsiaTheme="minorHAnsi" w:hAnsi="Times New Roman" w:cs="Times New Roman"/>
          <w:color w:val="000000"/>
          <w:sz w:val="23"/>
          <w:szCs w:val="23"/>
          <w:lang w:val="pt-BR"/>
        </w:rPr>
      </w:pPr>
      <w:r w:rsidRPr="007F0508">
        <w:rPr>
          <w:rFonts w:ascii="Times New Roman" w:eastAsiaTheme="minorHAnsi" w:hAnsi="Times New Roman" w:cs="Times New Roman"/>
          <w:color w:val="000000"/>
          <w:sz w:val="23"/>
          <w:szCs w:val="23"/>
          <w:lang w:val="pt-BR"/>
        </w:rPr>
        <w:t>Após este rápido estudo sobre alguns conceitos de intertextualidade, partimos agora para a proposta de se trabalhar a intertextualidade em manuais direcionados ao Ensino Médio, ressaltando a importância de se considerar o leitor como um agente ativo no processo da leitura.</w:t>
      </w:r>
    </w:p>
    <w:p w:rsidR="00B32E27" w:rsidRPr="007F0508" w:rsidRDefault="00B32E27" w:rsidP="00B32E27">
      <w:pPr>
        <w:autoSpaceDE w:val="0"/>
        <w:autoSpaceDN w:val="0"/>
        <w:adjustRightInd w:val="0"/>
        <w:jc w:val="both"/>
        <w:rPr>
          <w:rFonts w:ascii="Times New Roman" w:eastAsiaTheme="minorHAnsi" w:hAnsi="Times New Roman" w:cs="Times New Roman"/>
          <w:color w:val="000000"/>
          <w:sz w:val="23"/>
          <w:szCs w:val="23"/>
          <w:lang w:val="pt-BR"/>
        </w:rPr>
      </w:pPr>
      <w:r w:rsidRPr="007F0508">
        <w:rPr>
          <w:rFonts w:ascii="Times New Roman" w:eastAsiaTheme="minorHAnsi" w:hAnsi="Times New Roman" w:cs="Times New Roman"/>
          <w:color w:val="000000"/>
          <w:sz w:val="23"/>
          <w:szCs w:val="23"/>
          <w:lang w:val="pt-BR"/>
        </w:rPr>
        <w:t xml:space="preserve"> </w:t>
      </w:r>
    </w:p>
    <w:p w:rsidR="00B32E27" w:rsidRPr="007F0508" w:rsidRDefault="00B32E27" w:rsidP="00B32E27">
      <w:pPr>
        <w:autoSpaceDE w:val="0"/>
        <w:autoSpaceDN w:val="0"/>
        <w:adjustRightInd w:val="0"/>
        <w:jc w:val="both"/>
        <w:rPr>
          <w:rFonts w:ascii="Times New Roman" w:eastAsiaTheme="minorHAnsi" w:hAnsi="Times New Roman" w:cs="Times New Roman"/>
          <w:color w:val="000000"/>
          <w:sz w:val="23"/>
          <w:szCs w:val="23"/>
          <w:lang w:val="pt-BR"/>
        </w:rPr>
      </w:pPr>
      <w:r w:rsidRPr="007F0508">
        <w:rPr>
          <w:rFonts w:ascii="Times New Roman" w:eastAsiaTheme="minorHAnsi" w:hAnsi="Times New Roman" w:cs="Times New Roman"/>
          <w:b/>
          <w:bCs/>
          <w:color w:val="000000"/>
          <w:sz w:val="23"/>
          <w:szCs w:val="23"/>
          <w:lang w:val="pt-BR"/>
        </w:rPr>
        <w:t xml:space="preserve">O momento da intertextualidade </w:t>
      </w:r>
    </w:p>
    <w:p w:rsidR="00B32E27" w:rsidRPr="007F0508" w:rsidRDefault="00B32E27" w:rsidP="00B32E27">
      <w:pPr>
        <w:autoSpaceDE w:val="0"/>
        <w:autoSpaceDN w:val="0"/>
        <w:adjustRightInd w:val="0"/>
        <w:jc w:val="both"/>
        <w:rPr>
          <w:rFonts w:ascii="Times New Roman" w:eastAsiaTheme="minorHAnsi" w:hAnsi="Times New Roman" w:cs="Times New Roman"/>
          <w:color w:val="000000"/>
          <w:sz w:val="23"/>
          <w:szCs w:val="23"/>
          <w:lang w:val="pt-BR"/>
        </w:rPr>
      </w:pPr>
      <w:r w:rsidRPr="007F0508">
        <w:rPr>
          <w:rFonts w:ascii="Times New Roman" w:eastAsiaTheme="minorHAnsi" w:hAnsi="Times New Roman" w:cs="Times New Roman"/>
          <w:color w:val="000000"/>
          <w:sz w:val="23"/>
          <w:szCs w:val="23"/>
          <w:lang w:val="pt-BR"/>
        </w:rPr>
        <w:t xml:space="preserve">Como já dissemos anteriormente, trabalharemos com a ideia de intertextualidade </w:t>
      </w:r>
      <w:r w:rsidRPr="007F0508">
        <w:rPr>
          <w:rFonts w:ascii="Times New Roman" w:eastAsiaTheme="minorHAnsi" w:hAnsi="Times New Roman" w:cs="Times New Roman"/>
          <w:i/>
          <w:iCs/>
          <w:color w:val="000000"/>
          <w:sz w:val="23"/>
          <w:szCs w:val="23"/>
          <w:lang w:val="pt-BR"/>
        </w:rPr>
        <w:t xml:space="preserve">latu sensu </w:t>
      </w:r>
      <w:r w:rsidRPr="007F0508">
        <w:rPr>
          <w:rFonts w:ascii="Times New Roman" w:eastAsiaTheme="minorHAnsi" w:hAnsi="Times New Roman" w:cs="Times New Roman"/>
          <w:color w:val="000000"/>
          <w:sz w:val="23"/>
          <w:szCs w:val="23"/>
          <w:lang w:val="pt-BR"/>
        </w:rPr>
        <w:t xml:space="preserve">que envolve tanto a explícita, aquela em que, no próprio texto, é feita a menção à fonte do intertexto, isto é, quando outro texto ou um fragmento atribuído a outro enunciado é citado; quanto a implícita, em que se introduz, no próprio texto, intertexto alheio, sem qualquer menção explícita da fonte, com o objetivo, quer de seguir lhe a orientação argumentativa, quer de contraditá-lo, colocá-lo em questão, de ridicularizá-lo ou argumentar em sentido contrário. </w:t>
      </w:r>
    </w:p>
    <w:p w:rsidR="00B32E27" w:rsidRPr="007F0508" w:rsidRDefault="00B32E27" w:rsidP="00B32E27">
      <w:pPr>
        <w:autoSpaceDE w:val="0"/>
        <w:autoSpaceDN w:val="0"/>
        <w:adjustRightInd w:val="0"/>
        <w:jc w:val="both"/>
        <w:rPr>
          <w:rFonts w:ascii="Times New Roman" w:eastAsiaTheme="minorHAnsi" w:hAnsi="Times New Roman" w:cs="Times New Roman"/>
          <w:color w:val="000000"/>
          <w:sz w:val="23"/>
          <w:szCs w:val="23"/>
          <w:lang w:val="pt-BR"/>
        </w:rPr>
      </w:pPr>
      <w:r w:rsidRPr="007F0508">
        <w:rPr>
          <w:rFonts w:ascii="Times New Roman" w:eastAsiaTheme="minorHAnsi" w:hAnsi="Times New Roman" w:cs="Times New Roman"/>
          <w:color w:val="000000"/>
          <w:sz w:val="23"/>
          <w:szCs w:val="23"/>
          <w:lang w:val="pt-BR"/>
        </w:rPr>
        <w:t xml:space="preserve">Na intertextualidade implícita, temos casos de textos presentes em outros textos de uma forma que o leitor deverá se valer da sua memória discursiva para interpretar a mensagem passada pelo texto. Dependendo da capacidade de ativação dessa memória discursiva, a interpretação será ou não prejudicada. </w:t>
      </w:r>
    </w:p>
    <w:p w:rsidR="00B32E27" w:rsidRPr="007F0508" w:rsidRDefault="00B32E27" w:rsidP="00B32E27">
      <w:pPr>
        <w:autoSpaceDE w:val="0"/>
        <w:autoSpaceDN w:val="0"/>
        <w:adjustRightInd w:val="0"/>
        <w:jc w:val="both"/>
        <w:rPr>
          <w:rFonts w:ascii="Times New Roman" w:eastAsiaTheme="minorHAnsi" w:hAnsi="Times New Roman" w:cs="Times New Roman"/>
          <w:color w:val="000000"/>
          <w:sz w:val="23"/>
          <w:szCs w:val="23"/>
          <w:lang w:val="pt-BR"/>
        </w:rPr>
      </w:pPr>
      <w:r w:rsidRPr="007F0508">
        <w:rPr>
          <w:rFonts w:ascii="Times New Roman" w:eastAsiaTheme="minorHAnsi" w:hAnsi="Times New Roman" w:cs="Times New Roman"/>
          <w:color w:val="000000"/>
          <w:sz w:val="23"/>
          <w:szCs w:val="23"/>
          <w:lang w:val="pt-BR"/>
        </w:rPr>
        <w:t xml:space="preserve">Entendemos que a intertextualidade nasce na interação entre o leitor e o texto, sendo, portanto, uma questão de interpretação. A intertextualidade explícita já traz as informações necessárias ao leitor/receptor sobre o intertexto, como, por exemplo, as citações, referências, menções, resumos, resenhas e traduções; em textos argumentativos, quando se emprega o recurso à autoridade; e, em se tratando de situações de interação face-a-face, nas retomadas do texto do parceiro, para encadear sobre ele ou contraditá-lo, ou mesmo para demonstrar atenção ou interesse na interação. Acreditamos que a intertextualidade implícita deva ser tratada com mais atenção, uma vez que não há referências explícitas ao intertexto. Não é de se espantar que um aluno do Ensino Médio não consiga fazer uma referência do texto “Vou-me embora de </w:t>
      </w:r>
      <w:proofErr w:type="spellStart"/>
      <w:r w:rsidRPr="007F0508">
        <w:rPr>
          <w:rFonts w:ascii="Times New Roman" w:eastAsiaTheme="minorHAnsi" w:hAnsi="Times New Roman" w:cs="Times New Roman"/>
          <w:color w:val="000000"/>
          <w:sz w:val="23"/>
          <w:szCs w:val="23"/>
          <w:lang w:val="pt-BR"/>
        </w:rPr>
        <w:t>Pasárgada</w:t>
      </w:r>
      <w:proofErr w:type="spellEnd"/>
      <w:r w:rsidRPr="007F0508">
        <w:rPr>
          <w:rFonts w:ascii="Times New Roman" w:eastAsiaTheme="minorHAnsi" w:hAnsi="Times New Roman" w:cs="Times New Roman"/>
          <w:color w:val="000000"/>
          <w:sz w:val="23"/>
          <w:szCs w:val="23"/>
          <w:lang w:val="pt-BR"/>
        </w:rPr>
        <w:t xml:space="preserve">” de Millôr Fernandes ao seu quase homônimo “Vou-me Embora pra </w:t>
      </w:r>
      <w:proofErr w:type="spellStart"/>
      <w:r w:rsidRPr="007F0508">
        <w:rPr>
          <w:rFonts w:ascii="Times New Roman" w:eastAsiaTheme="minorHAnsi" w:hAnsi="Times New Roman" w:cs="Times New Roman"/>
          <w:color w:val="000000"/>
          <w:sz w:val="23"/>
          <w:szCs w:val="23"/>
          <w:lang w:val="pt-BR"/>
        </w:rPr>
        <w:t>Pasárgada</w:t>
      </w:r>
      <w:proofErr w:type="spellEnd"/>
      <w:r w:rsidRPr="007F0508">
        <w:rPr>
          <w:rFonts w:ascii="Times New Roman" w:eastAsiaTheme="minorHAnsi" w:hAnsi="Times New Roman" w:cs="Times New Roman"/>
          <w:color w:val="000000"/>
          <w:sz w:val="23"/>
          <w:szCs w:val="23"/>
          <w:lang w:val="pt-BR"/>
        </w:rPr>
        <w:t xml:space="preserve">” de Manuel Bandeira. </w:t>
      </w:r>
    </w:p>
    <w:p w:rsidR="00B32E27" w:rsidRPr="007F0508" w:rsidRDefault="00B32E27" w:rsidP="00B32E27">
      <w:pPr>
        <w:autoSpaceDE w:val="0"/>
        <w:autoSpaceDN w:val="0"/>
        <w:adjustRightInd w:val="0"/>
        <w:rPr>
          <w:rFonts w:ascii="Times New Roman" w:eastAsiaTheme="minorHAnsi" w:hAnsi="Times New Roman" w:cs="Times New Roman"/>
          <w:color w:val="000000"/>
          <w:sz w:val="23"/>
          <w:szCs w:val="23"/>
          <w:lang w:val="pt-BR"/>
        </w:rPr>
      </w:pPr>
    </w:p>
    <w:tbl>
      <w:tblPr>
        <w:tblW w:w="0" w:type="auto"/>
        <w:tblInd w:w="976" w:type="dxa"/>
        <w:tblBorders>
          <w:top w:val="nil"/>
          <w:left w:val="nil"/>
          <w:bottom w:val="nil"/>
          <w:right w:val="nil"/>
        </w:tblBorders>
        <w:tblLayout w:type="fixed"/>
        <w:tblLook w:val="0000" w:firstRow="0" w:lastRow="0" w:firstColumn="0" w:lastColumn="0" w:noHBand="0" w:noVBand="0"/>
      </w:tblPr>
      <w:tblGrid>
        <w:gridCol w:w="3892"/>
        <w:gridCol w:w="3892"/>
      </w:tblGrid>
      <w:tr w:rsidR="00B32E27" w:rsidRPr="00B32E27" w:rsidTr="00B52AA7">
        <w:trPr>
          <w:trHeight w:val="109"/>
        </w:trPr>
        <w:tc>
          <w:tcPr>
            <w:tcW w:w="3892" w:type="dxa"/>
          </w:tcPr>
          <w:p w:rsidR="00B32E27" w:rsidRPr="007F0508" w:rsidRDefault="00B32E27" w:rsidP="00B52AA7">
            <w:pPr>
              <w:autoSpaceDE w:val="0"/>
              <w:autoSpaceDN w:val="0"/>
              <w:adjustRightInd w:val="0"/>
              <w:rPr>
                <w:rFonts w:ascii="Times New Roman" w:eastAsiaTheme="minorHAnsi" w:hAnsi="Times New Roman" w:cs="Times New Roman"/>
                <w:color w:val="000000"/>
                <w:sz w:val="23"/>
                <w:szCs w:val="23"/>
                <w:lang w:val="pt-BR"/>
              </w:rPr>
            </w:pPr>
          </w:p>
        </w:tc>
        <w:tc>
          <w:tcPr>
            <w:tcW w:w="3892" w:type="dxa"/>
          </w:tcPr>
          <w:p w:rsidR="00B32E27" w:rsidRPr="007F0508" w:rsidRDefault="00B32E27" w:rsidP="00B52AA7">
            <w:pPr>
              <w:autoSpaceDE w:val="0"/>
              <w:autoSpaceDN w:val="0"/>
              <w:adjustRightInd w:val="0"/>
              <w:rPr>
                <w:rFonts w:ascii="Times New Roman" w:eastAsiaTheme="minorHAnsi" w:hAnsi="Times New Roman" w:cs="Times New Roman"/>
                <w:color w:val="000000"/>
                <w:sz w:val="23"/>
                <w:szCs w:val="23"/>
                <w:lang w:val="pt-BR"/>
              </w:rPr>
            </w:pPr>
          </w:p>
        </w:tc>
      </w:tr>
      <w:tr w:rsidR="00B32E27" w:rsidRPr="009620E8" w:rsidTr="00B52AA7">
        <w:trPr>
          <w:trHeight w:val="1903"/>
        </w:trPr>
        <w:tc>
          <w:tcPr>
            <w:tcW w:w="3892" w:type="dxa"/>
          </w:tcPr>
          <w:p w:rsidR="00B32E27" w:rsidRPr="007F0508" w:rsidRDefault="00B32E27" w:rsidP="00B52AA7">
            <w:pPr>
              <w:autoSpaceDE w:val="0"/>
              <w:autoSpaceDN w:val="0"/>
              <w:adjustRightInd w:val="0"/>
              <w:rPr>
                <w:rFonts w:ascii="Times New Roman" w:eastAsiaTheme="minorHAnsi" w:hAnsi="Times New Roman" w:cs="Times New Roman"/>
                <w:color w:val="000000"/>
                <w:sz w:val="23"/>
                <w:szCs w:val="23"/>
                <w:lang w:val="pt-BR"/>
              </w:rPr>
            </w:pPr>
            <w:r w:rsidRPr="007F0508">
              <w:rPr>
                <w:rFonts w:ascii="Times New Roman" w:eastAsiaTheme="minorHAnsi" w:hAnsi="Times New Roman" w:cs="Times New Roman"/>
                <w:color w:val="000000"/>
                <w:sz w:val="23"/>
                <w:szCs w:val="23"/>
                <w:lang w:val="pt-BR"/>
              </w:rPr>
              <w:t xml:space="preserve">Vou-me embora de </w:t>
            </w:r>
            <w:proofErr w:type="spellStart"/>
            <w:r w:rsidRPr="007F0508">
              <w:rPr>
                <w:rFonts w:ascii="Times New Roman" w:eastAsiaTheme="minorHAnsi" w:hAnsi="Times New Roman" w:cs="Times New Roman"/>
                <w:color w:val="000000"/>
                <w:sz w:val="23"/>
                <w:szCs w:val="23"/>
                <w:lang w:val="pt-BR"/>
              </w:rPr>
              <w:t>Pasárgada</w:t>
            </w:r>
            <w:proofErr w:type="spellEnd"/>
            <w:r w:rsidRPr="007F0508">
              <w:rPr>
                <w:rFonts w:ascii="Times New Roman" w:eastAsiaTheme="minorHAnsi" w:hAnsi="Times New Roman" w:cs="Times New Roman"/>
                <w:color w:val="000000"/>
                <w:sz w:val="23"/>
                <w:szCs w:val="23"/>
                <w:lang w:val="pt-BR"/>
              </w:rPr>
              <w:t xml:space="preserve"> </w:t>
            </w:r>
          </w:p>
          <w:p w:rsidR="00B32E27" w:rsidRPr="007F0508" w:rsidRDefault="00B32E27" w:rsidP="00B52AA7">
            <w:pPr>
              <w:autoSpaceDE w:val="0"/>
              <w:autoSpaceDN w:val="0"/>
              <w:adjustRightInd w:val="0"/>
              <w:rPr>
                <w:rFonts w:ascii="Times New Roman" w:eastAsiaTheme="minorHAnsi" w:hAnsi="Times New Roman" w:cs="Times New Roman"/>
                <w:color w:val="000000"/>
                <w:sz w:val="23"/>
                <w:szCs w:val="23"/>
                <w:lang w:val="pt-BR"/>
              </w:rPr>
            </w:pPr>
            <w:r w:rsidRPr="007F0508">
              <w:rPr>
                <w:rFonts w:ascii="Times New Roman" w:eastAsiaTheme="minorHAnsi" w:hAnsi="Times New Roman" w:cs="Times New Roman"/>
                <w:color w:val="000000"/>
                <w:sz w:val="23"/>
                <w:szCs w:val="23"/>
                <w:lang w:val="pt-BR"/>
              </w:rPr>
              <w:t xml:space="preserve">Sou inimigo do rei </w:t>
            </w:r>
          </w:p>
          <w:p w:rsidR="00B32E27" w:rsidRPr="007F0508" w:rsidRDefault="00B32E27" w:rsidP="00B52AA7">
            <w:pPr>
              <w:autoSpaceDE w:val="0"/>
              <w:autoSpaceDN w:val="0"/>
              <w:adjustRightInd w:val="0"/>
              <w:rPr>
                <w:rFonts w:ascii="Times New Roman" w:eastAsiaTheme="minorHAnsi" w:hAnsi="Times New Roman" w:cs="Times New Roman"/>
                <w:color w:val="000000"/>
                <w:sz w:val="23"/>
                <w:szCs w:val="23"/>
                <w:lang w:val="pt-BR"/>
              </w:rPr>
            </w:pPr>
            <w:r w:rsidRPr="007F0508">
              <w:rPr>
                <w:rFonts w:ascii="Times New Roman" w:eastAsiaTheme="minorHAnsi" w:hAnsi="Times New Roman" w:cs="Times New Roman"/>
                <w:color w:val="000000"/>
                <w:sz w:val="23"/>
                <w:szCs w:val="23"/>
                <w:lang w:val="pt-BR"/>
              </w:rPr>
              <w:t xml:space="preserve">Não tenho nada que quero </w:t>
            </w:r>
          </w:p>
          <w:p w:rsidR="00B32E27" w:rsidRPr="007F0508" w:rsidRDefault="00B32E27" w:rsidP="00B52AA7">
            <w:pPr>
              <w:autoSpaceDE w:val="0"/>
              <w:autoSpaceDN w:val="0"/>
              <w:adjustRightInd w:val="0"/>
              <w:rPr>
                <w:rFonts w:ascii="Times New Roman" w:eastAsiaTheme="minorHAnsi" w:hAnsi="Times New Roman" w:cs="Times New Roman"/>
                <w:color w:val="000000"/>
                <w:sz w:val="23"/>
                <w:szCs w:val="23"/>
                <w:lang w:val="pt-BR"/>
              </w:rPr>
            </w:pPr>
            <w:r w:rsidRPr="007F0508">
              <w:rPr>
                <w:rFonts w:ascii="Times New Roman" w:eastAsiaTheme="minorHAnsi" w:hAnsi="Times New Roman" w:cs="Times New Roman"/>
                <w:color w:val="000000"/>
                <w:sz w:val="23"/>
                <w:szCs w:val="23"/>
                <w:lang w:val="pt-BR"/>
              </w:rPr>
              <w:t xml:space="preserve">Não tenho e nunca terei </w:t>
            </w:r>
          </w:p>
          <w:p w:rsidR="00B32E27" w:rsidRPr="007F0508" w:rsidRDefault="00B32E27" w:rsidP="00B52AA7">
            <w:pPr>
              <w:autoSpaceDE w:val="0"/>
              <w:autoSpaceDN w:val="0"/>
              <w:adjustRightInd w:val="0"/>
              <w:rPr>
                <w:rFonts w:ascii="Times New Roman" w:eastAsiaTheme="minorHAnsi" w:hAnsi="Times New Roman" w:cs="Times New Roman"/>
                <w:color w:val="000000"/>
                <w:sz w:val="23"/>
                <w:szCs w:val="23"/>
                <w:lang w:val="pt-BR"/>
              </w:rPr>
            </w:pPr>
            <w:r w:rsidRPr="007F0508">
              <w:rPr>
                <w:rFonts w:ascii="Times New Roman" w:eastAsiaTheme="minorHAnsi" w:hAnsi="Times New Roman" w:cs="Times New Roman"/>
                <w:color w:val="000000"/>
                <w:sz w:val="23"/>
                <w:szCs w:val="23"/>
                <w:lang w:val="pt-BR"/>
              </w:rPr>
              <w:t xml:space="preserve">Vou-me embora de </w:t>
            </w:r>
            <w:proofErr w:type="spellStart"/>
            <w:r w:rsidRPr="007F0508">
              <w:rPr>
                <w:rFonts w:ascii="Times New Roman" w:eastAsiaTheme="minorHAnsi" w:hAnsi="Times New Roman" w:cs="Times New Roman"/>
                <w:color w:val="000000"/>
                <w:sz w:val="23"/>
                <w:szCs w:val="23"/>
                <w:lang w:val="pt-BR"/>
              </w:rPr>
              <w:t>Pasárgada</w:t>
            </w:r>
            <w:proofErr w:type="spellEnd"/>
            <w:r w:rsidRPr="007F0508">
              <w:rPr>
                <w:rFonts w:ascii="Times New Roman" w:eastAsiaTheme="minorHAnsi" w:hAnsi="Times New Roman" w:cs="Times New Roman"/>
                <w:color w:val="000000"/>
                <w:sz w:val="23"/>
                <w:szCs w:val="23"/>
                <w:lang w:val="pt-BR"/>
              </w:rPr>
              <w:t xml:space="preserve"> </w:t>
            </w:r>
          </w:p>
          <w:p w:rsidR="00B32E27" w:rsidRPr="007F0508" w:rsidRDefault="00B32E27" w:rsidP="00B52AA7">
            <w:pPr>
              <w:autoSpaceDE w:val="0"/>
              <w:autoSpaceDN w:val="0"/>
              <w:adjustRightInd w:val="0"/>
              <w:rPr>
                <w:rFonts w:ascii="Times New Roman" w:eastAsiaTheme="minorHAnsi" w:hAnsi="Times New Roman" w:cs="Times New Roman"/>
                <w:color w:val="000000"/>
                <w:sz w:val="23"/>
                <w:szCs w:val="23"/>
                <w:lang w:val="pt-BR"/>
              </w:rPr>
            </w:pPr>
            <w:r w:rsidRPr="007F0508">
              <w:rPr>
                <w:rFonts w:ascii="Times New Roman" w:eastAsiaTheme="minorHAnsi" w:hAnsi="Times New Roman" w:cs="Times New Roman"/>
                <w:color w:val="000000"/>
                <w:sz w:val="23"/>
                <w:szCs w:val="23"/>
                <w:lang w:val="pt-BR"/>
              </w:rPr>
              <w:t xml:space="preserve">Aqui eu não sou feliz </w:t>
            </w:r>
          </w:p>
          <w:p w:rsidR="00B32E27" w:rsidRPr="007F0508" w:rsidRDefault="00B32E27" w:rsidP="00B52AA7">
            <w:pPr>
              <w:autoSpaceDE w:val="0"/>
              <w:autoSpaceDN w:val="0"/>
              <w:adjustRightInd w:val="0"/>
              <w:rPr>
                <w:rFonts w:ascii="Times New Roman" w:eastAsiaTheme="minorHAnsi" w:hAnsi="Times New Roman" w:cs="Times New Roman"/>
                <w:color w:val="000000"/>
                <w:sz w:val="23"/>
                <w:szCs w:val="23"/>
                <w:lang w:val="pt-BR"/>
              </w:rPr>
            </w:pPr>
            <w:r w:rsidRPr="007F0508">
              <w:rPr>
                <w:rFonts w:ascii="Times New Roman" w:eastAsiaTheme="minorHAnsi" w:hAnsi="Times New Roman" w:cs="Times New Roman"/>
                <w:color w:val="000000"/>
                <w:sz w:val="23"/>
                <w:szCs w:val="23"/>
                <w:lang w:val="pt-BR"/>
              </w:rPr>
              <w:t xml:space="preserve">A existência é tão dura </w:t>
            </w:r>
          </w:p>
          <w:p w:rsidR="00B32E27" w:rsidRPr="007F0508" w:rsidRDefault="00B32E27" w:rsidP="00B52AA7">
            <w:pPr>
              <w:autoSpaceDE w:val="0"/>
              <w:autoSpaceDN w:val="0"/>
              <w:adjustRightInd w:val="0"/>
              <w:rPr>
                <w:rFonts w:ascii="Times New Roman" w:eastAsiaTheme="minorHAnsi" w:hAnsi="Times New Roman" w:cs="Times New Roman"/>
                <w:color w:val="000000"/>
                <w:sz w:val="23"/>
                <w:szCs w:val="23"/>
                <w:lang w:val="pt-BR"/>
              </w:rPr>
            </w:pPr>
            <w:r w:rsidRPr="007F0508">
              <w:rPr>
                <w:rFonts w:ascii="Times New Roman" w:eastAsiaTheme="minorHAnsi" w:hAnsi="Times New Roman" w:cs="Times New Roman"/>
                <w:color w:val="000000"/>
                <w:sz w:val="23"/>
                <w:szCs w:val="23"/>
                <w:lang w:val="pt-BR"/>
              </w:rPr>
              <w:t xml:space="preserve">As elites tão senis </w:t>
            </w:r>
          </w:p>
          <w:p w:rsidR="00B32E27" w:rsidRPr="007F0508" w:rsidRDefault="00B32E27" w:rsidP="00B52AA7">
            <w:pPr>
              <w:autoSpaceDE w:val="0"/>
              <w:autoSpaceDN w:val="0"/>
              <w:adjustRightInd w:val="0"/>
              <w:rPr>
                <w:rFonts w:ascii="Times New Roman" w:eastAsiaTheme="minorHAnsi" w:hAnsi="Times New Roman" w:cs="Times New Roman"/>
                <w:color w:val="000000"/>
                <w:sz w:val="23"/>
                <w:szCs w:val="23"/>
                <w:lang w:val="pt-BR"/>
              </w:rPr>
            </w:pPr>
            <w:r w:rsidRPr="007F0508">
              <w:rPr>
                <w:rFonts w:ascii="Times New Roman" w:eastAsiaTheme="minorHAnsi" w:hAnsi="Times New Roman" w:cs="Times New Roman"/>
                <w:color w:val="000000"/>
                <w:sz w:val="23"/>
                <w:szCs w:val="23"/>
                <w:lang w:val="pt-BR"/>
              </w:rPr>
              <w:t xml:space="preserve">Que Joana, a louca da Espanha </w:t>
            </w:r>
          </w:p>
          <w:p w:rsidR="00B32E27" w:rsidRPr="007F0508" w:rsidRDefault="00B32E27" w:rsidP="00B52AA7">
            <w:pPr>
              <w:autoSpaceDE w:val="0"/>
              <w:autoSpaceDN w:val="0"/>
              <w:adjustRightInd w:val="0"/>
              <w:rPr>
                <w:rFonts w:ascii="Times New Roman" w:eastAsiaTheme="minorHAnsi" w:hAnsi="Times New Roman" w:cs="Times New Roman"/>
                <w:color w:val="000000"/>
                <w:sz w:val="23"/>
                <w:szCs w:val="23"/>
                <w:lang w:val="pt-BR"/>
              </w:rPr>
            </w:pPr>
            <w:r w:rsidRPr="007F0508">
              <w:rPr>
                <w:rFonts w:ascii="Times New Roman" w:eastAsiaTheme="minorHAnsi" w:hAnsi="Times New Roman" w:cs="Times New Roman"/>
                <w:color w:val="000000"/>
                <w:sz w:val="23"/>
                <w:szCs w:val="23"/>
                <w:lang w:val="pt-BR"/>
              </w:rPr>
              <w:t xml:space="preserve">Ainda é mais coerente </w:t>
            </w:r>
          </w:p>
          <w:p w:rsidR="00B32E27" w:rsidRPr="007F0508" w:rsidRDefault="00B32E27" w:rsidP="00B52AA7">
            <w:pPr>
              <w:autoSpaceDE w:val="0"/>
              <w:autoSpaceDN w:val="0"/>
              <w:adjustRightInd w:val="0"/>
              <w:rPr>
                <w:rFonts w:ascii="Times New Roman" w:eastAsiaTheme="minorHAnsi" w:hAnsi="Times New Roman" w:cs="Times New Roman"/>
                <w:color w:val="000000"/>
                <w:sz w:val="23"/>
                <w:szCs w:val="23"/>
                <w:lang w:val="pt-BR"/>
              </w:rPr>
            </w:pPr>
            <w:r w:rsidRPr="007F0508">
              <w:rPr>
                <w:rFonts w:ascii="Times New Roman" w:eastAsiaTheme="minorHAnsi" w:hAnsi="Times New Roman" w:cs="Times New Roman"/>
                <w:color w:val="000000"/>
                <w:sz w:val="23"/>
                <w:szCs w:val="23"/>
                <w:lang w:val="pt-BR"/>
              </w:rPr>
              <w:t xml:space="preserve">Do que os donos do país </w:t>
            </w:r>
          </w:p>
          <w:p w:rsidR="00B32E27" w:rsidRPr="007F0508" w:rsidRDefault="00B32E27" w:rsidP="00B52AA7">
            <w:pPr>
              <w:autoSpaceDE w:val="0"/>
              <w:autoSpaceDN w:val="0"/>
              <w:adjustRightInd w:val="0"/>
              <w:rPr>
                <w:rFonts w:ascii="Times New Roman" w:eastAsiaTheme="minorHAnsi" w:hAnsi="Times New Roman" w:cs="Times New Roman"/>
                <w:color w:val="000000"/>
                <w:sz w:val="23"/>
                <w:szCs w:val="23"/>
              </w:rPr>
            </w:pPr>
            <w:r w:rsidRPr="007F0508">
              <w:rPr>
                <w:rFonts w:ascii="Times New Roman" w:eastAsiaTheme="minorHAnsi" w:hAnsi="Times New Roman" w:cs="Times New Roman"/>
                <w:color w:val="000000"/>
                <w:sz w:val="23"/>
                <w:szCs w:val="23"/>
              </w:rPr>
              <w:t xml:space="preserve">[...] </w:t>
            </w:r>
          </w:p>
        </w:tc>
        <w:tc>
          <w:tcPr>
            <w:tcW w:w="3892" w:type="dxa"/>
          </w:tcPr>
          <w:p w:rsidR="00B32E27" w:rsidRDefault="00B32E27" w:rsidP="00B52AA7">
            <w:pPr>
              <w:autoSpaceDE w:val="0"/>
              <w:autoSpaceDN w:val="0"/>
              <w:adjustRightInd w:val="0"/>
              <w:rPr>
                <w:rFonts w:ascii="Times New Roman" w:eastAsiaTheme="minorHAnsi" w:hAnsi="Times New Roman" w:cs="Times New Roman"/>
                <w:color w:val="000000"/>
                <w:sz w:val="23"/>
                <w:szCs w:val="23"/>
                <w:lang w:val="pt-BR"/>
              </w:rPr>
            </w:pPr>
            <w:r w:rsidRPr="007F0508">
              <w:rPr>
                <w:rFonts w:ascii="Times New Roman" w:eastAsiaTheme="minorHAnsi" w:hAnsi="Times New Roman" w:cs="Times New Roman"/>
                <w:color w:val="000000"/>
                <w:sz w:val="23"/>
                <w:szCs w:val="23"/>
                <w:lang w:val="pt-BR"/>
              </w:rPr>
              <w:t xml:space="preserve">Vou-me embora pra </w:t>
            </w:r>
            <w:proofErr w:type="spellStart"/>
            <w:r w:rsidRPr="007F0508">
              <w:rPr>
                <w:rFonts w:ascii="Times New Roman" w:eastAsiaTheme="minorHAnsi" w:hAnsi="Times New Roman" w:cs="Times New Roman"/>
                <w:color w:val="000000"/>
                <w:sz w:val="23"/>
                <w:szCs w:val="23"/>
                <w:lang w:val="pt-BR"/>
              </w:rPr>
              <w:t>Pasárgada</w:t>
            </w:r>
            <w:proofErr w:type="spellEnd"/>
            <w:r w:rsidRPr="007F0508">
              <w:rPr>
                <w:rFonts w:ascii="Times New Roman" w:eastAsiaTheme="minorHAnsi" w:hAnsi="Times New Roman" w:cs="Times New Roman"/>
                <w:color w:val="000000"/>
                <w:sz w:val="23"/>
                <w:szCs w:val="23"/>
                <w:lang w:val="pt-BR"/>
              </w:rPr>
              <w:t xml:space="preserve"> </w:t>
            </w:r>
            <w:r>
              <w:rPr>
                <w:rFonts w:ascii="Times New Roman" w:eastAsiaTheme="minorHAnsi" w:hAnsi="Times New Roman" w:cs="Times New Roman"/>
                <w:color w:val="000000"/>
                <w:sz w:val="23"/>
                <w:szCs w:val="23"/>
                <w:lang w:val="pt-BR"/>
              </w:rPr>
              <w:t xml:space="preserve"> </w:t>
            </w:r>
          </w:p>
          <w:p w:rsidR="00B32E27" w:rsidRDefault="00B32E27" w:rsidP="00B52AA7">
            <w:pPr>
              <w:autoSpaceDE w:val="0"/>
              <w:autoSpaceDN w:val="0"/>
              <w:adjustRightInd w:val="0"/>
              <w:rPr>
                <w:rFonts w:ascii="Times New Roman" w:eastAsiaTheme="minorHAnsi" w:hAnsi="Times New Roman" w:cs="Times New Roman"/>
                <w:color w:val="000000"/>
                <w:sz w:val="23"/>
                <w:szCs w:val="23"/>
                <w:lang w:val="pt-BR"/>
              </w:rPr>
            </w:pPr>
            <w:r w:rsidRPr="007F0508">
              <w:rPr>
                <w:rFonts w:ascii="Times New Roman" w:eastAsiaTheme="minorHAnsi" w:hAnsi="Times New Roman" w:cs="Times New Roman"/>
                <w:color w:val="000000"/>
                <w:sz w:val="23"/>
                <w:szCs w:val="23"/>
                <w:lang w:val="pt-BR"/>
              </w:rPr>
              <w:t xml:space="preserve">Lá sou amigo do rei </w:t>
            </w:r>
          </w:p>
          <w:p w:rsidR="00B32E27" w:rsidRPr="007F0508" w:rsidRDefault="00B32E27" w:rsidP="00B52AA7">
            <w:pPr>
              <w:autoSpaceDE w:val="0"/>
              <w:autoSpaceDN w:val="0"/>
              <w:adjustRightInd w:val="0"/>
              <w:rPr>
                <w:rFonts w:ascii="Times New Roman" w:eastAsiaTheme="minorHAnsi" w:hAnsi="Times New Roman" w:cs="Times New Roman"/>
                <w:color w:val="000000"/>
                <w:sz w:val="23"/>
                <w:szCs w:val="23"/>
                <w:lang w:val="pt-BR"/>
              </w:rPr>
            </w:pPr>
            <w:r w:rsidRPr="007F0508">
              <w:rPr>
                <w:rFonts w:ascii="Times New Roman" w:eastAsiaTheme="minorHAnsi" w:hAnsi="Times New Roman" w:cs="Times New Roman"/>
                <w:color w:val="000000"/>
                <w:sz w:val="23"/>
                <w:szCs w:val="23"/>
                <w:lang w:val="pt-BR"/>
              </w:rPr>
              <w:t>Lá tenho a mulher que eu quero</w:t>
            </w:r>
            <w:r>
              <w:rPr>
                <w:rFonts w:ascii="Times New Roman" w:eastAsiaTheme="minorHAnsi" w:hAnsi="Times New Roman" w:cs="Times New Roman"/>
                <w:color w:val="000000"/>
                <w:sz w:val="23"/>
                <w:szCs w:val="23"/>
                <w:lang w:val="pt-BR"/>
              </w:rPr>
              <w:t>, n</w:t>
            </w:r>
            <w:r w:rsidRPr="007F0508">
              <w:rPr>
                <w:rFonts w:ascii="Times New Roman" w:eastAsiaTheme="minorHAnsi" w:hAnsi="Times New Roman" w:cs="Times New Roman"/>
                <w:color w:val="000000"/>
                <w:sz w:val="23"/>
                <w:szCs w:val="23"/>
                <w:lang w:val="pt-BR"/>
              </w:rPr>
              <w:t xml:space="preserve">a cama que escolherei </w:t>
            </w:r>
          </w:p>
          <w:p w:rsidR="00B32E27" w:rsidRDefault="00B32E27" w:rsidP="00B52AA7">
            <w:pPr>
              <w:autoSpaceDE w:val="0"/>
              <w:autoSpaceDN w:val="0"/>
              <w:adjustRightInd w:val="0"/>
              <w:rPr>
                <w:rFonts w:ascii="Times New Roman" w:eastAsiaTheme="minorHAnsi" w:hAnsi="Times New Roman" w:cs="Times New Roman"/>
                <w:color w:val="000000"/>
                <w:sz w:val="23"/>
                <w:szCs w:val="23"/>
                <w:lang w:val="pt-BR"/>
              </w:rPr>
            </w:pPr>
            <w:r w:rsidRPr="007F0508">
              <w:rPr>
                <w:rFonts w:ascii="Times New Roman" w:eastAsiaTheme="minorHAnsi" w:hAnsi="Times New Roman" w:cs="Times New Roman"/>
                <w:color w:val="000000"/>
                <w:sz w:val="23"/>
                <w:szCs w:val="23"/>
                <w:lang w:val="pt-BR"/>
              </w:rPr>
              <w:t xml:space="preserve">Vou-me embora pra </w:t>
            </w:r>
            <w:proofErr w:type="spellStart"/>
            <w:r w:rsidRPr="007F0508">
              <w:rPr>
                <w:rFonts w:ascii="Times New Roman" w:eastAsiaTheme="minorHAnsi" w:hAnsi="Times New Roman" w:cs="Times New Roman"/>
                <w:color w:val="000000"/>
                <w:sz w:val="23"/>
                <w:szCs w:val="23"/>
                <w:lang w:val="pt-BR"/>
              </w:rPr>
              <w:t>Pasárgada</w:t>
            </w:r>
            <w:proofErr w:type="spellEnd"/>
            <w:r w:rsidRPr="007F0508">
              <w:rPr>
                <w:rFonts w:ascii="Times New Roman" w:eastAsiaTheme="minorHAnsi" w:hAnsi="Times New Roman" w:cs="Times New Roman"/>
                <w:color w:val="000000"/>
                <w:sz w:val="23"/>
                <w:szCs w:val="23"/>
                <w:lang w:val="pt-BR"/>
              </w:rPr>
              <w:t xml:space="preserve"> </w:t>
            </w:r>
          </w:p>
          <w:p w:rsidR="00B32E27" w:rsidRDefault="00B32E27" w:rsidP="00B52AA7">
            <w:pPr>
              <w:autoSpaceDE w:val="0"/>
              <w:autoSpaceDN w:val="0"/>
              <w:adjustRightInd w:val="0"/>
              <w:rPr>
                <w:rFonts w:ascii="Times New Roman" w:eastAsiaTheme="minorHAnsi" w:hAnsi="Times New Roman" w:cs="Times New Roman"/>
                <w:color w:val="000000"/>
                <w:sz w:val="23"/>
                <w:szCs w:val="23"/>
                <w:lang w:val="pt-BR"/>
              </w:rPr>
            </w:pPr>
            <w:r w:rsidRPr="007F0508">
              <w:rPr>
                <w:rFonts w:ascii="Times New Roman" w:eastAsiaTheme="minorHAnsi" w:hAnsi="Times New Roman" w:cs="Times New Roman"/>
                <w:color w:val="000000"/>
                <w:sz w:val="23"/>
                <w:szCs w:val="23"/>
                <w:lang w:val="pt-BR"/>
              </w:rPr>
              <w:t>Aqui eu não sou feliz</w:t>
            </w:r>
            <w:r>
              <w:rPr>
                <w:rFonts w:ascii="Times New Roman" w:eastAsiaTheme="minorHAnsi" w:hAnsi="Times New Roman" w:cs="Times New Roman"/>
                <w:color w:val="000000"/>
                <w:sz w:val="23"/>
                <w:szCs w:val="23"/>
                <w:lang w:val="pt-BR"/>
              </w:rPr>
              <w:t>.</w:t>
            </w:r>
            <w:r w:rsidRPr="007F0508">
              <w:rPr>
                <w:rFonts w:ascii="Times New Roman" w:eastAsiaTheme="minorHAnsi" w:hAnsi="Times New Roman" w:cs="Times New Roman"/>
                <w:color w:val="000000"/>
                <w:sz w:val="23"/>
                <w:szCs w:val="23"/>
                <w:lang w:val="pt-BR"/>
              </w:rPr>
              <w:t xml:space="preserve">  </w:t>
            </w:r>
          </w:p>
          <w:p w:rsidR="00B32E27" w:rsidRDefault="00B32E27" w:rsidP="00B52AA7">
            <w:pPr>
              <w:autoSpaceDE w:val="0"/>
              <w:autoSpaceDN w:val="0"/>
              <w:adjustRightInd w:val="0"/>
              <w:rPr>
                <w:rFonts w:ascii="Times New Roman" w:eastAsiaTheme="minorHAnsi" w:hAnsi="Times New Roman" w:cs="Times New Roman"/>
                <w:color w:val="000000"/>
                <w:sz w:val="23"/>
                <w:szCs w:val="23"/>
                <w:lang w:val="pt-BR"/>
              </w:rPr>
            </w:pPr>
            <w:r w:rsidRPr="007F0508">
              <w:rPr>
                <w:rFonts w:ascii="Times New Roman" w:eastAsiaTheme="minorHAnsi" w:hAnsi="Times New Roman" w:cs="Times New Roman"/>
                <w:color w:val="000000"/>
                <w:sz w:val="23"/>
                <w:szCs w:val="23"/>
                <w:lang w:val="pt-BR"/>
              </w:rPr>
              <w:t xml:space="preserve">Lá a existência é uma aventura </w:t>
            </w:r>
          </w:p>
          <w:p w:rsidR="00B32E27" w:rsidRDefault="00B32E27" w:rsidP="00B52AA7">
            <w:pPr>
              <w:autoSpaceDE w:val="0"/>
              <w:autoSpaceDN w:val="0"/>
              <w:adjustRightInd w:val="0"/>
              <w:rPr>
                <w:rFonts w:ascii="Times New Roman" w:eastAsiaTheme="minorHAnsi" w:hAnsi="Times New Roman" w:cs="Times New Roman"/>
                <w:color w:val="000000"/>
                <w:sz w:val="23"/>
                <w:szCs w:val="23"/>
                <w:lang w:val="pt-BR"/>
              </w:rPr>
            </w:pPr>
            <w:r>
              <w:rPr>
                <w:rFonts w:ascii="Times New Roman" w:eastAsiaTheme="minorHAnsi" w:hAnsi="Times New Roman" w:cs="Times New Roman"/>
                <w:color w:val="000000"/>
                <w:sz w:val="23"/>
                <w:szCs w:val="23"/>
                <w:lang w:val="pt-BR"/>
              </w:rPr>
              <w:t xml:space="preserve"> </w:t>
            </w:r>
            <w:r w:rsidRPr="007F0508">
              <w:rPr>
                <w:rFonts w:ascii="Times New Roman" w:eastAsiaTheme="minorHAnsi" w:hAnsi="Times New Roman" w:cs="Times New Roman"/>
                <w:color w:val="000000"/>
                <w:sz w:val="23"/>
                <w:szCs w:val="23"/>
                <w:lang w:val="pt-BR"/>
              </w:rPr>
              <w:t xml:space="preserve">De tal modo inconsequente </w:t>
            </w:r>
          </w:p>
          <w:p w:rsidR="00B32E27" w:rsidRDefault="00B32E27" w:rsidP="00B52AA7">
            <w:pPr>
              <w:autoSpaceDE w:val="0"/>
              <w:autoSpaceDN w:val="0"/>
              <w:adjustRightInd w:val="0"/>
              <w:rPr>
                <w:rFonts w:ascii="Times New Roman" w:eastAsiaTheme="minorHAnsi" w:hAnsi="Times New Roman" w:cs="Times New Roman"/>
                <w:color w:val="000000"/>
                <w:sz w:val="23"/>
                <w:szCs w:val="23"/>
                <w:lang w:val="pt-BR"/>
              </w:rPr>
            </w:pPr>
            <w:r w:rsidRPr="007F0508">
              <w:rPr>
                <w:rFonts w:ascii="Times New Roman" w:eastAsiaTheme="minorHAnsi" w:hAnsi="Times New Roman" w:cs="Times New Roman"/>
                <w:color w:val="000000"/>
                <w:sz w:val="23"/>
                <w:szCs w:val="23"/>
                <w:lang w:val="pt-BR"/>
              </w:rPr>
              <w:t>Que Joana a Louca de Espanha Rainha e falsa demente</w:t>
            </w:r>
            <w:r>
              <w:rPr>
                <w:rFonts w:ascii="Times New Roman" w:eastAsiaTheme="minorHAnsi" w:hAnsi="Times New Roman" w:cs="Times New Roman"/>
                <w:color w:val="000000"/>
                <w:sz w:val="23"/>
                <w:szCs w:val="23"/>
                <w:lang w:val="pt-BR"/>
              </w:rPr>
              <w:t>.</w:t>
            </w:r>
            <w:r w:rsidRPr="007F0508">
              <w:rPr>
                <w:rFonts w:ascii="Times New Roman" w:eastAsiaTheme="minorHAnsi" w:hAnsi="Times New Roman" w:cs="Times New Roman"/>
                <w:color w:val="000000"/>
                <w:sz w:val="23"/>
                <w:szCs w:val="23"/>
                <w:lang w:val="pt-BR"/>
              </w:rPr>
              <w:t xml:space="preserve"> </w:t>
            </w:r>
          </w:p>
          <w:p w:rsidR="00B32E27" w:rsidRDefault="00B32E27" w:rsidP="00B52AA7">
            <w:pPr>
              <w:autoSpaceDE w:val="0"/>
              <w:autoSpaceDN w:val="0"/>
              <w:adjustRightInd w:val="0"/>
              <w:rPr>
                <w:rFonts w:ascii="Times New Roman" w:eastAsiaTheme="minorHAnsi" w:hAnsi="Times New Roman" w:cs="Times New Roman"/>
                <w:color w:val="000000"/>
                <w:sz w:val="23"/>
                <w:szCs w:val="23"/>
                <w:lang w:val="pt-BR"/>
              </w:rPr>
            </w:pPr>
            <w:r w:rsidRPr="007F0508">
              <w:rPr>
                <w:rFonts w:ascii="Times New Roman" w:eastAsiaTheme="minorHAnsi" w:hAnsi="Times New Roman" w:cs="Times New Roman"/>
                <w:color w:val="000000"/>
                <w:sz w:val="23"/>
                <w:szCs w:val="23"/>
                <w:lang w:val="pt-BR"/>
              </w:rPr>
              <w:t xml:space="preserve">Vem a ser contraparente </w:t>
            </w:r>
          </w:p>
          <w:p w:rsidR="00B32E27" w:rsidRPr="007F0508" w:rsidRDefault="00B32E27" w:rsidP="00B52AA7">
            <w:pPr>
              <w:autoSpaceDE w:val="0"/>
              <w:autoSpaceDN w:val="0"/>
              <w:adjustRightInd w:val="0"/>
              <w:rPr>
                <w:rFonts w:ascii="Times New Roman" w:eastAsiaTheme="minorHAnsi" w:hAnsi="Times New Roman" w:cs="Times New Roman"/>
                <w:color w:val="000000"/>
                <w:sz w:val="23"/>
                <w:szCs w:val="23"/>
                <w:lang w:val="pt-BR"/>
              </w:rPr>
            </w:pPr>
            <w:r w:rsidRPr="007F0508">
              <w:rPr>
                <w:rFonts w:ascii="Times New Roman" w:eastAsiaTheme="minorHAnsi" w:hAnsi="Times New Roman" w:cs="Times New Roman"/>
                <w:color w:val="000000"/>
                <w:sz w:val="23"/>
                <w:szCs w:val="23"/>
                <w:lang w:val="pt-BR"/>
              </w:rPr>
              <w:t xml:space="preserve">Da nora que nunca tive </w:t>
            </w:r>
          </w:p>
          <w:p w:rsidR="00B32E27" w:rsidRPr="009620E8" w:rsidRDefault="00B32E27" w:rsidP="00B52AA7">
            <w:pPr>
              <w:autoSpaceDE w:val="0"/>
              <w:autoSpaceDN w:val="0"/>
              <w:adjustRightInd w:val="0"/>
              <w:rPr>
                <w:rFonts w:ascii="Times New Roman" w:eastAsiaTheme="minorHAnsi" w:hAnsi="Times New Roman" w:cs="Times New Roman"/>
                <w:color w:val="000000"/>
                <w:sz w:val="23"/>
                <w:szCs w:val="23"/>
                <w:lang w:val="pt-BR"/>
              </w:rPr>
            </w:pPr>
            <w:r w:rsidRPr="009620E8">
              <w:rPr>
                <w:rFonts w:ascii="Times New Roman" w:eastAsiaTheme="minorHAnsi" w:hAnsi="Times New Roman" w:cs="Times New Roman"/>
                <w:color w:val="000000"/>
                <w:sz w:val="23"/>
                <w:szCs w:val="23"/>
                <w:lang w:val="pt-BR"/>
              </w:rPr>
              <w:t xml:space="preserve">[...] </w:t>
            </w:r>
          </w:p>
        </w:tc>
      </w:tr>
    </w:tbl>
    <w:p w:rsidR="00B32E27" w:rsidRPr="007F0508" w:rsidRDefault="00B32E27" w:rsidP="00B32E27">
      <w:pPr>
        <w:autoSpaceDE w:val="0"/>
        <w:autoSpaceDN w:val="0"/>
        <w:adjustRightInd w:val="0"/>
        <w:rPr>
          <w:rFonts w:ascii="Times New Roman" w:eastAsiaTheme="minorHAnsi" w:hAnsi="Times New Roman" w:cs="Times New Roman"/>
          <w:color w:val="000000"/>
          <w:sz w:val="23"/>
          <w:szCs w:val="23"/>
          <w:lang w:val="pt-BR"/>
        </w:rPr>
      </w:pPr>
    </w:p>
    <w:p w:rsidR="00B32E27" w:rsidRPr="007F0508" w:rsidRDefault="00B32E27" w:rsidP="00B32E27">
      <w:pPr>
        <w:autoSpaceDE w:val="0"/>
        <w:autoSpaceDN w:val="0"/>
        <w:adjustRightInd w:val="0"/>
        <w:rPr>
          <w:rFonts w:ascii="Times New Roman" w:eastAsiaTheme="minorHAnsi" w:hAnsi="Times New Roman" w:cs="Times New Roman"/>
          <w:color w:val="000000"/>
          <w:sz w:val="23"/>
          <w:szCs w:val="23"/>
          <w:lang w:val="pt-BR"/>
        </w:rPr>
      </w:pPr>
    </w:p>
    <w:p w:rsidR="00B32E27" w:rsidRPr="007F0508" w:rsidRDefault="00B32E27" w:rsidP="00B32E27">
      <w:pPr>
        <w:autoSpaceDE w:val="0"/>
        <w:autoSpaceDN w:val="0"/>
        <w:adjustRightInd w:val="0"/>
        <w:rPr>
          <w:rFonts w:ascii="Times New Roman" w:eastAsiaTheme="minorHAnsi" w:hAnsi="Times New Roman" w:cs="Times New Roman"/>
          <w:color w:val="000000"/>
          <w:sz w:val="23"/>
          <w:szCs w:val="23"/>
          <w:lang w:val="pt-BR"/>
        </w:rPr>
      </w:pPr>
    </w:p>
    <w:p w:rsidR="00B32E27" w:rsidRPr="007F0508" w:rsidRDefault="00B32E27" w:rsidP="00B32E27">
      <w:pPr>
        <w:autoSpaceDE w:val="0"/>
        <w:autoSpaceDN w:val="0"/>
        <w:adjustRightInd w:val="0"/>
        <w:jc w:val="both"/>
        <w:rPr>
          <w:rFonts w:ascii="Times New Roman" w:eastAsiaTheme="minorHAnsi" w:hAnsi="Times New Roman" w:cs="Times New Roman"/>
          <w:color w:val="000000"/>
          <w:sz w:val="23"/>
          <w:szCs w:val="23"/>
          <w:lang w:val="pt-BR"/>
        </w:rPr>
      </w:pPr>
      <w:r w:rsidRPr="007F0508">
        <w:rPr>
          <w:rFonts w:ascii="Times New Roman" w:eastAsiaTheme="minorHAnsi" w:hAnsi="Times New Roman" w:cs="Times New Roman"/>
          <w:color w:val="000000"/>
          <w:sz w:val="23"/>
          <w:szCs w:val="23"/>
          <w:lang w:val="pt-BR"/>
        </w:rPr>
        <w:lastRenderedPageBreak/>
        <w:t xml:space="preserve">Tratando o texto como um objeto cultural, formado, assim, por um conjunto de textos previamente produzidos, Paulino (2005) afirma:   </w:t>
      </w:r>
    </w:p>
    <w:p w:rsidR="00B32E27" w:rsidRPr="007F0508" w:rsidRDefault="00B32E27" w:rsidP="00B32E27">
      <w:pPr>
        <w:autoSpaceDE w:val="0"/>
        <w:autoSpaceDN w:val="0"/>
        <w:adjustRightInd w:val="0"/>
        <w:jc w:val="both"/>
        <w:rPr>
          <w:rFonts w:ascii="Times New Roman" w:eastAsiaTheme="minorHAnsi" w:hAnsi="Times New Roman" w:cs="Times New Roman"/>
          <w:color w:val="000000"/>
          <w:sz w:val="23"/>
          <w:szCs w:val="23"/>
          <w:lang w:val="pt-BR"/>
        </w:rPr>
      </w:pPr>
    </w:p>
    <w:p w:rsidR="00B32E27" w:rsidRPr="007F0508" w:rsidRDefault="00B32E27" w:rsidP="00B32E27">
      <w:pPr>
        <w:autoSpaceDE w:val="0"/>
        <w:autoSpaceDN w:val="0"/>
        <w:adjustRightInd w:val="0"/>
        <w:ind w:left="709"/>
        <w:jc w:val="both"/>
        <w:rPr>
          <w:rFonts w:ascii="Times New Roman" w:eastAsiaTheme="minorHAnsi" w:hAnsi="Times New Roman" w:cs="Times New Roman"/>
          <w:color w:val="000000"/>
          <w:sz w:val="23"/>
          <w:szCs w:val="23"/>
          <w:lang w:val="pt-BR"/>
        </w:rPr>
      </w:pPr>
      <w:r w:rsidRPr="007F0508">
        <w:rPr>
          <w:rFonts w:ascii="Times New Roman" w:eastAsiaTheme="minorHAnsi" w:hAnsi="Times New Roman" w:cs="Times New Roman"/>
          <w:color w:val="000000"/>
          <w:sz w:val="23"/>
          <w:szCs w:val="23"/>
          <w:lang w:val="pt-BR"/>
        </w:rPr>
        <w:t xml:space="preserve">Cada texto constitui uma proposta de significação que não está inteiramente construída. A significação se dá no jogo de olhares entre o texto e seu destinatário. Este último é um interlocutor ativo no processo de significação, na medida em que participa do jogo intertextual tanto quanto o autor. (PAULINO, 2005, p. 15). </w:t>
      </w:r>
    </w:p>
    <w:p w:rsidR="00B32E27" w:rsidRPr="007F0508" w:rsidRDefault="00B32E27" w:rsidP="00B32E27">
      <w:pPr>
        <w:autoSpaceDE w:val="0"/>
        <w:autoSpaceDN w:val="0"/>
        <w:adjustRightInd w:val="0"/>
        <w:ind w:left="709"/>
        <w:jc w:val="both"/>
        <w:rPr>
          <w:rFonts w:ascii="Times New Roman" w:eastAsiaTheme="minorHAnsi" w:hAnsi="Times New Roman" w:cs="Times New Roman"/>
          <w:color w:val="000000"/>
          <w:sz w:val="23"/>
          <w:szCs w:val="23"/>
          <w:lang w:val="pt-BR"/>
        </w:rPr>
      </w:pPr>
    </w:p>
    <w:p w:rsidR="00B32E27" w:rsidRPr="007F0508" w:rsidRDefault="00B32E27" w:rsidP="00B32E27">
      <w:pPr>
        <w:autoSpaceDE w:val="0"/>
        <w:autoSpaceDN w:val="0"/>
        <w:adjustRightInd w:val="0"/>
        <w:jc w:val="both"/>
        <w:rPr>
          <w:rFonts w:ascii="Times New Roman" w:eastAsiaTheme="minorHAnsi" w:hAnsi="Times New Roman" w:cs="Times New Roman"/>
          <w:color w:val="000000"/>
          <w:sz w:val="23"/>
          <w:szCs w:val="23"/>
          <w:lang w:val="pt-BR"/>
        </w:rPr>
      </w:pPr>
      <w:r w:rsidRPr="007F0508">
        <w:rPr>
          <w:rFonts w:ascii="Times New Roman" w:eastAsiaTheme="minorHAnsi" w:hAnsi="Times New Roman" w:cs="Times New Roman"/>
          <w:color w:val="000000"/>
          <w:sz w:val="23"/>
          <w:szCs w:val="23"/>
          <w:lang w:val="pt-BR"/>
        </w:rPr>
        <w:t xml:space="preserve">Por meio desta concepção é que consideramos que o sentido de um texto é relativo. Um mesmo texto lido mais de uma vez, pode gerar outras informações que não foram vistas pelo interlocutor na primeira leitura. Desta forma, o mesmo texto lido em épocas diferentes torna-se outro, pois nesse intervalo de tempo, o repertório do leitor se alterou. Remetemos, novamente, aqui, à ideia de conhecimento de mundo, como aquele produzido pelos conhecimentos de textos anteriores ao momento da leitura. </w:t>
      </w:r>
    </w:p>
    <w:p w:rsidR="00B32E27" w:rsidRPr="007F0508" w:rsidRDefault="00B32E27" w:rsidP="00B32E27">
      <w:pPr>
        <w:autoSpaceDE w:val="0"/>
        <w:autoSpaceDN w:val="0"/>
        <w:adjustRightInd w:val="0"/>
        <w:jc w:val="both"/>
        <w:rPr>
          <w:rFonts w:ascii="Times New Roman" w:eastAsiaTheme="minorHAnsi" w:hAnsi="Times New Roman" w:cs="Times New Roman"/>
          <w:color w:val="000000"/>
          <w:sz w:val="23"/>
          <w:szCs w:val="23"/>
          <w:lang w:val="pt-BR"/>
        </w:rPr>
      </w:pPr>
      <w:r w:rsidRPr="007F0508">
        <w:rPr>
          <w:rFonts w:ascii="Times New Roman" w:eastAsiaTheme="minorHAnsi" w:hAnsi="Times New Roman" w:cs="Times New Roman"/>
          <w:color w:val="000000"/>
          <w:sz w:val="23"/>
          <w:szCs w:val="23"/>
          <w:lang w:val="pt-BR"/>
        </w:rPr>
        <w:t xml:space="preserve">Quando um texto faz uma referência implícita a outro texto, cabe ao leitor, através do seu conhecimento de mundo, buscar a origem dessa ideia. No momento em que o leitor se depara com uma situação de desconhecimento da origem do intertexto, para ele, aquela informação é considerada como um dado novo. Remetemos aqui ao conceito de </w:t>
      </w:r>
      <w:r w:rsidRPr="007F0508">
        <w:rPr>
          <w:rFonts w:ascii="Times New Roman" w:eastAsiaTheme="minorHAnsi" w:hAnsi="Times New Roman" w:cs="Times New Roman"/>
          <w:i/>
          <w:iCs/>
          <w:color w:val="000000"/>
          <w:sz w:val="23"/>
          <w:szCs w:val="23"/>
          <w:lang w:val="pt-BR"/>
        </w:rPr>
        <w:t xml:space="preserve">modelos cognitivos de contexto </w:t>
      </w:r>
      <w:r w:rsidRPr="007F0508">
        <w:rPr>
          <w:rFonts w:ascii="Times New Roman" w:eastAsiaTheme="minorHAnsi" w:hAnsi="Times New Roman" w:cs="Times New Roman"/>
          <w:color w:val="000000"/>
          <w:sz w:val="23"/>
          <w:szCs w:val="23"/>
          <w:lang w:val="pt-BR"/>
        </w:rPr>
        <w:t xml:space="preserve">de Van </w:t>
      </w:r>
      <w:proofErr w:type="spellStart"/>
      <w:r w:rsidRPr="007F0508">
        <w:rPr>
          <w:rFonts w:ascii="Times New Roman" w:eastAsiaTheme="minorHAnsi" w:hAnsi="Times New Roman" w:cs="Times New Roman"/>
          <w:color w:val="000000"/>
          <w:sz w:val="23"/>
          <w:szCs w:val="23"/>
          <w:lang w:val="pt-BR"/>
        </w:rPr>
        <w:t>Dijk</w:t>
      </w:r>
      <w:proofErr w:type="spellEnd"/>
      <w:r w:rsidRPr="007F0508">
        <w:rPr>
          <w:rFonts w:ascii="Times New Roman" w:eastAsiaTheme="minorHAnsi" w:hAnsi="Times New Roman" w:cs="Times New Roman"/>
          <w:color w:val="000000"/>
          <w:sz w:val="23"/>
          <w:szCs w:val="23"/>
          <w:lang w:val="pt-BR"/>
        </w:rPr>
        <w:t xml:space="preserve"> (2008)</w:t>
      </w:r>
      <w:r w:rsidRPr="007F0508">
        <w:rPr>
          <w:rFonts w:ascii="Times New Roman" w:eastAsiaTheme="minorHAnsi" w:hAnsi="Times New Roman" w:cs="Times New Roman"/>
          <w:b/>
          <w:bCs/>
          <w:color w:val="000000"/>
          <w:sz w:val="23"/>
          <w:szCs w:val="23"/>
          <w:lang w:val="pt-BR"/>
        </w:rPr>
        <w:t xml:space="preserve">, </w:t>
      </w:r>
      <w:r w:rsidRPr="007F0508">
        <w:rPr>
          <w:rFonts w:ascii="Times New Roman" w:eastAsiaTheme="minorHAnsi" w:hAnsi="Times New Roman" w:cs="Times New Roman"/>
          <w:color w:val="000000"/>
          <w:sz w:val="23"/>
          <w:szCs w:val="23"/>
          <w:lang w:val="pt-BR"/>
        </w:rPr>
        <w:t xml:space="preserve">como sendo aqueles que representam as intenções, propósitos, objetivos, perspectivas, expectativas, opiniões e outras crenças dos interlocutores sobre a interação em curso ou sobre o texto que está sendo lido ou escrito, bem como sobre propriedades do contexto, tais como tempo, lugar, circunstâncias, condições, objetos e outros fatores situacionais que possam ser relevantes para a realização adequada do discurso. </w:t>
      </w:r>
    </w:p>
    <w:p w:rsidR="00B32E27" w:rsidRPr="007F0508" w:rsidRDefault="00B32E27" w:rsidP="00B32E27">
      <w:pPr>
        <w:autoSpaceDE w:val="0"/>
        <w:autoSpaceDN w:val="0"/>
        <w:adjustRightInd w:val="0"/>
        <w:jc w:val="both"/>
        <w:rPr>
          <w:rFonts w:ascii="Times New Roman" w:eastAsiaTheme="minorHAnsi" w:hAnsi="Times New Roman" w:cs="Times New Roman"/>
          <w:color w:val="000000"/>
          <w:sz w:val="23"/>
          <w:szCs w:val="23"/>
          <w:lang w:val="pt-BR"/>
        </w:rPr>
      </w:pPr>
      <w:r w:rsidRPr="007F0508">
        <w:rPr>
          <w:rFonts w:ascii="Times New Roman" w:eastAsiaTheme="minorHAnsi" w:hAnsi="Times New Roman" w:cs="Times New Roman"/>
          <w:color w:val="000000"/>
          <w:sz w:val="23"/>
          <w:szCs w:val="23"/>
          <w:lang w:val="pt-BR"/>
        </w:rPr>
        <w:t xml:space="preserve">A intertextualidade é detectada pelo leitor ao seguir as pistas deixadas pelo autor como primeiros indicadores interpretativos. Desta forma, propomos que antes de se realizarem atividades que envolvam intertextos, se faça uma espécie de contextualização, situando o leitor para que este possa compreender o texto em questão, fazendo a devida referência, que muitas vezes é essencial para a concretização da atividade proposta. Dialogando com os conceitos de modelos cognitivos de </w:t>
      </w:r>
      <w:proofErr w:type="spellStart"/>
      <w:r w:rsidRPr="007F0508">
        <w:rPr>
          <w:rFonts w:ascii="Times New Roman" w:eastAsiaTheme="minorHAnsi" w:hAnsi="Times New Roman" w:cs="Times New Roman"/>
          <w:color w:val="000000"/>
          <w:sz w:val="23"/>
          <w:szCs w:val="23"/>
          <w:lang w:val="pt-BR"/>
        </w:rPr>
        <w:t>Dijk</w:t>
      </w:r>
      <w:proofErr w:type="spellEnd"/>
      <w:r w:rsidRPr="007F0508">
        <w:rPr>
          <w:rFonts w:ascii="Times New Roman" w:eastAsiaTheme="minorHAnsi" w:hAnsi="Times New Roman" w:cs="Times New Roman"/>
          <w:color w:val="000000"/>
          <w:sz w:val="23"/>
          <w:szCs w:val="23"/>
          <w:lang w:val="pt-BR"/>
        </w:rPr>
        <w:t xml:space="preserve"> mostrados no parágrafo acima, temos que é importante que os leitores possuam os modelos mentais necessários para a compreensão de um determinado texto, já que a intertextualidade não é uma atividade imanente ao texto. Liga-se, pois, a atividades cognitivas e não ao código apenas. É claro que o texto deve permitir este processo cognitivo, pois, do contrário, não há a possibilidade de entendimento.</w:t>
      </w:r>
    </w:p>
    <w:p w:rsidR="00B32E27" w:rsidRPr="007F0508" w:rsidRDefault="00B32E27" w:rsidP="00B32E27">
      <w:pPr>
        <w:autoSpaceDE w:val="0"/>
        <w:autoSpaceDN w:val="0"/>
        <w:adjustRightInd w:val="0"/>
        <w:rPr>
          <w:rFonts w:ascii="Times New Roman" w:eastAsiaTheme="minorHAnsi" w:hAnsi="Times New Roman" w:cs="Times New Roman"/>
          <w:color w:val="000000"/>
          <w:sz w:val="23"/>
          <w:szCs w:val="23"/>
          <w:lang w:val="pt-BR"/>
        </w:rPr>
      </w:pPr>
    </w:p>
    <w:p w:rsidR="00B32E27" w:rsidRDefault="00B32E27" w:rsidP="00B32E27">
      <w:pPr>
        <w:autoSpaceDE w:val="0"/>
        <w:autoSpaceDN w:val="0"/>
        <w:adjustRightInd w:val="0"/>
        <w:rPr>
          <w:rFonts w:ascii="Times New Roman" w:eastAsiaTheme="minorHAnsi" w:hAnsi="Times New Roman" w:cs="Times New Roman"/>
          <w:b/>
          <w:bCs/>
          <w:color w:val="000000"/>
          <w:sz w:val="23"/>
          <w:szCs w:val="23"/>
          <w:lang w:val="pt-BR"/>
        </w:rPr>
      </w:pPr>
    </w:p>
    <w:p w:rsidR="00B32E27" w:rsidRPr="007F0508" w:rsidRDefault="00B32E27" w:rsidP="00B32E27">
      <w:pPr>
        <w:autoSpaceDE w:val="0"/>
        <w:autoSpaceDN w:val="0"/>
        <w:adjustRightInd w:val="0"/>
        <w:rPr>
          <w:rFonts w:ascii="Times New Roman" w:eastAsiaTheme="minorHAnsi" w:hAnsi="Times New Roman" w:cs="Times New Roman"/>
          <w:b/>
          <w:bCs/>
          <w:color w:val="000000"/>
          <w:sz w:val="23"/>
          <w:szCs w:val="23"/>
          <w:lang w:val="pt-BR"/>
        </w:rPr>
      </w:pPr>
      <w:r w:rsidRPr="007F0508">
        <w:rPr>
          <w:rFonts w:ascii="Times New Roman" w:eastAsiaTheme="minorHAnsi" w:hAnsi="Times New Roman" w:cs="Times New Roman"/>
          <w:b/>
          <w:bCs/>
          <w:color w:val="000000"/>
          <w:sz w:val="23"/>
          <w:szCs w:val="23"/>
          <w:lang w:val="pt-BR"/>
        </w:rPr>
        <w:t xml:space="preserve">Papel do escritor/falante na intertextualidade </w:t>
      </w:r>
    </w:p>
    <w:p w:rsidR="00B32E27" w:rsidRPr="007F0508" w:rsidRDefault="00B32E27" w:rsidP="00B32E27">
      <w:pPr>
        <w:autoSpaceDE w:val="0"/>
        <w:autoSpaceDN w:val="0"/>
        <w:adjustRightInd w:val="0"/>
        <w:rPr>
          <w:rFonts w:ascii="Times New Roman" w:eastAsiaTheme="minorHAnsi" w:hAnsi="Times New Roman" w:cs="Times New Roman"/>
          <w:color w:val="000000"/>
          <w:sz w:val="23"/>
          <w:szCs w:val="23"/>
          <w:lang w:val="pt-BR"/>
        </w:rPr>
      </w:pPr>
    </w:p>
    <w:p w:rsidR="00B32E27" w:rsidRPr="007F0508" w:rsidRDefault="00B32E27" w:rsidP="00B32E27">
      <w:pPr>
        <w:autoSpaceDE w:val="0"/>
        <w:autoSpaceDN w:val="0"/>
        <w:adjustRightInd w:val="0"/>
        <w:jc w:val="both"/>
        <w:rPr>
          <w:rFonts w:ascii="Times New Roman" w:eastAsiaTheme="minorHAnsi" w:hAnsi="Times New Roman" w:cs="Times New Roman"/>
          <w:color w:val="000000"/>
          <w:sz w:val="23"/>
          <w:szCs w:val="23"/>
          <w:lang w:val="pt-BR"/>
        </w:rPr>
      </w:pPr>
      <w:r w:rsidRPr="007F0508">
        <w:rPr>
          <w:rFonts w:ascii="Times New Roman" w:eastAsiaTheme="minorHAnsi" w:hAnsi="Times New Roman" w:cs="Times New Roman"/>
          <w:color w:val="000000"/>
          <w:sz w:val="23"/>
          <w:szCs w:val="23"/>
          <w:lang w:val="pt-BR"/>
        </w:rPr>
        <w:t xml:space="preserve">Passamos agora a estudar o papel do autor no processo da intertextualidade. Segundo </w:t>
      </w:r>
      <w:proofErr w:type="spellStart"/>
      <w:r w:rsidRPr="007F0508">
        <w:rPr>
          <w:rFonts w:ascii="Times New Roman" w:eastAsiaTheme="minorHAnsi" w:hAnsi="Times New Roman" w:cs="Times New Roman"/>
          <w:color w:val="000000"/>
          <w:sz w:val="23"/>
          <w:szCs w:val="23"/>
          <w:lang w:val="pt-BR"/>
        </w:rPr>
        <w:t>Marcuschi</w:t>
      </w:r>
      <w:proofErr w:type="spellEnd"/>
      <w:r w:rsidRPr="007F0508">
        <w:rPr>
          <w:rFonts w:ascii="Times New Roman" w:eastAsiaTheme="minorHAnsi" w:hAnsi="Times New Roman" w:cs="Times New Roman"/>
          <w:color w:val="000000"/>
          <w:sz w:val="23"/>
          <w:szCs w:val="23"/>
          <w:lang w:val="pt-BR"/>
        </w:rPr>
        <w:t xml:space="preserve"> (2009): </w:t>
      </w:r>
    </w:p>
    <w:p w:rsidR="00B32E27" w:rsidRPr="007F0508" w:rsidRDefault="00B32E27" w:rsidP="00B32E27">
      <w:pPr>
        <w:autoSpaceDE w:val="0"/>
        <w:autoSpaceDN w:val="0"/>
        <w:adjustRightInd w:val="0"/>
        <w:jc w:val="both"/>
        <w:rPr>
          <w:rFonts w:ascii="Times New Roman" w:eastAsiaTheme="minorHAnsi" w:hAnsi="Times New Roman" w:cs="Times New Roman"/>
          <w:color w:val="000000"/>
          <w:sz w:val="23"/>
          <w:szCs w:val="23"/>
          <w:lang w:val="pt-BR"/>
        </w:rPr>
      </w:pPr>
    </w:p>
    <w:p w:rsidR="00B32E27" w:rsidRPr="007F0508" w:rsidRDefault="00B32E27" w:rsidP="00B32E27">
      <w:pPr>
        <w:autoSpaceDE w:val="0"/>
        <w:autoSpaceDN w:val="0"/>
        <w:adjustRightInd w:val="0"/>
        <w:ind w:left="709"/>
        <w:jc w:val="both"/>
        <w:rPr>
          <w:rFonts w:ascii="Times New Roman" w:eastAsiaTheme="minorHAnsi" w:hAnsi="Times New Roman" w:cs="Times New Roman"/>
          <w:color w:val="000000"/>
          <w:sz w:val="22"/>
          <w:szCs w:val="22"/>
          <w:lang w:val="pt-BR"/>
        </w:rPr>
      </w:pPr>
      <w:r w:rsidRPr="007F0508">
        <w:rPr>
          <w:rFonts w:ascii="Times New Roman" w:eastAsiaTheme="minorHAnsi" w:hAnsi="Times New Roman" w:cs="Times New Roman"/>
          <w:color w:val="000000"/>
          <w:sz w:val="22"/>
          <w:szCs w:val="22"/>
          <w:lang w:val="pt-BR"/>
        </w:rPr>
        <w:t>Desenvolver um texto escrito é fazer as vezes do falante e do ouvinte simuladamente. Mesmo que o texto escrito desenvolva um uso linguístico interativo não do tipo comunicação face a face, deve, contudo, preservar os papéis que cabem ao escritor e ao leitor para cumprir sua função, sob pena de não ser compreendido. […</w:t>
      </w:r>
      <w:proofErr w:type="gramStart"/>
      <w:r w:rsidRPr="007F0508">
        <w:rPr>
          <w:rFonts w:ascii="Times New Roman" w:eastAsiaTheme="minorHAnsi" w:hAnsi="Times New Roman" w:cs="Times New Roman"/>
          <w:color w:val="000000"/>
          <w:sz w:val="22"/>
          <w:szCs w:val="22"/>
          <w:lang w:val="pt-BR"/>
        </w:rPr>
        <w:t>] Quando</w:t>
      </w:r>
      <w:proofErr w:type="gramEnd"/>
      <w:r w:rsidRPr="007F0508">
        <w:rPr>
          <w:rFonts w:ascii="Times New Roman" w:eastAsiaTheme="minorHAnsi" w:hAnsi="Times New Roman" w:cs="Times New Roman"/>
          <w:color w:val="000000"/>
          <w:sz w:val="22"/>
          <w:szCs w:val="22"/>
          <w:lang w:val="pt-BR"/>
        </w:rPr>
        <w:t xml:space="preserve"> um falante se põe a usar a língua (produzir textos), ele pode fazer escolhas diversas a partir do sistema virtual da língua, mas sem decidir por uma escolha. (MARCUSCHI, 2009, p. 53). </w:t>
      </w:r>
    </w:p>
    <w:p w:rsidR="00B32E27" w:rsidRPr="007F0508" w:rsidRDefault="00B32E27" w:rsidP="00B32E27">
      <w:pPr>
        <w:autoSpaceDE w:val="0"/>
        <w:autoSpaceDN w:val="0"/>
        <w:adjustRightInd w:val="0"/>
        <w:ind w:left="709"/>
        <w:jc w:val="both"/>
        <w:rPr>
          <w:rFonts w:ascii="Times New Roman" w:eastAsiaTheme="minorHAnsi" w:hAnsi="Times New Roman" w:cs="Times New Roman"/>
          <w:color w:val="000000"/>
          <w:sz w:val="22"/>
          <w:szCs w:val="22"/>
          <w:lang w:val="pt-BR"/>
        </w:rPr>
      </w:pPr>
    </w:p>
    <w:p w:rsidR="00B32E27" w:rsidRPr="007F0508" w:rsidRDefault="00B32E27" w:rsidP="00B32E27">
      <w:pPr>
        <w:autoSpaceDE w:val="0"/>
        <w:autoSpaceDN w:val="0"/>
        <w:adjustRightInd w:val="0"/>
        <w:jc w:val="both"/>
        <w:rPr>
          <w:rFonts w:ascii="Times New Roman" w:eastAsiaTheme="minorHAnsi" w:hAnsi="Times New Roman" w:cs="Times New Roman"/>
          <w:color w:val="000000"/>
          <w:sz w:val="23"/>
          <w:szCs w:val="23"/>
          <w:lang w:val="pt-BR"/>
        </w:rPr>
      </w:pPr>
      <w:r w:rsidRPr="007F0508">
        <w:rPr>
          <w:rFonts w:ascii="Times New Roman" w:eastAsiaTheme="minorHAnsi" w:hAnsi="Times New Roman" w:cs="Times New Roman"/>
          <w:color w:val="000000"/>
          <w:sz w:val="23"/>
          <w:szCs w:val="23"/>
          <w:lang w:val="pt-BR"/>
        </w:rPr>
        <w:t xml:space="preserve">O produtor de um texto, ao elaborá-lo, tem o conhecimento dos possíveis leitores aos quais o seu texto será direcionado. Um cronista de futebol, por exemplo, utiliza-se de uma linguagem já conhecida por aqueles que têm o habitual contato com este gênero textual. Uma pessoa que não está habituada a ler textos científicos, como teses e dissertações, provavelmente terá muitas dificuldades na interpretação destes textos, haja vista a grande quantidade de informação nova (dado novo ou rema, como utilizados por alguns teóricos da linguística textual) presente. </w:t>
      </w:r>
    </w:p>
    <w:p w:rsidR="00B32E27" w:rsidRPr="007F0508" w:rsidRDefault="00B32E27" w:rsidP="00B32E27">
      <w:pPr>
        <w:autoSpaceDE w:val="0"/>
        <w:autoSpaceDN w:val="0"/>
        <w:adjustRightInd w:val="0"/>
        <w:jc w:val="both"/>
        <w:rPr>
          <w:rFonts w:ascii="Times New Roman" w:eastAsiaTheme="minorHAnsi" w:hAnsi="Times New Roman" w:cs="Times New Roman"/>
          <w:color w:val="000000"/>
          <w:sz w:val="23"/>
          <w:szCs w:val="23"/>
          <w:lang w:val="pt-BR"/>
        </w:rPr>
      </w:pPr>
      <w:r w:rsidRPr="007F0508">
        <w:rPr>
          <w:rFonts w:ascii="Times New Roman" w:eastAsiaTheme="minorHAnsi" w:hAnsi="Times New Roman" w:cs="Times New Roman"/>
          <w:color w:val="000000"/>
          <w:sz w:val="23"/>
          <w:szCs w:val="23"/>
          <w:lang w:val="pt-BR"/>
        </w:rPr>
        <w:t xml:space="preserve">A noção de sujeito produtor de um texto adotada aqui é aquela que ocupa um lugar no discurso e que se determina na relação com o outro. Quando um escritor se utiliza de intertextos para expressar suas ideias, já o faz imaginando na capacidade de </w:t>
      </w:r>
      <w:proofErr w:type="spellStart"/>
      <w:r w:rsidRPr="007F0508">
        <w:rPr>
          <w:rFonts w:ascii="Times New Roman" w:eastAsiaTheme="minorHAnsi" w:hAnsi="Times New Roman" w:cs="Times New Roman"/>
          <w:color w:val="000000"/>
          <w:sz w:val="23"/>
          <w:szCs w:val="23"/>
          <w:lang w:val="pt-BR"/>
        </w:rPr>
        <w:t>referenciação</w:t>
      </w:r>
      <w:proofErr w:type="spellEnd"/>
      <w:r w:rsidRPr="007F0508">
        <w:rPr>
          <w:rFonts w:ascii="Times New Roman" w:eastAsiaTheme="minorHAnsi" w:hAnsi="Times New Roman" w:cs="Times New Roman"/>
          <w:color w:val="000000"/>
          <w:sz w:val="23"/>
          <w:szCs w:val="23"/>
          <w:lang w:val="pt-BR"/>
        </w:rPr>
        <w:t xml:space="preserve"> por parte do seu leitor. Um escritor que não conhece o seu leitor é levado a se utilizar de recursos que explicitem as informações presentes no texto. </w:t>
      </w:r>
    </w:p>
    <w:p w:rsidR="00B32E27" w:rsidRPr="007F0508" w:rsidRDefault="00B32E27" w:rsidP="00B32E27">
      <w:pPr>
        <w:autoSpaceDE w:val="0"/>
        <w:autoSpaceDN w:val="0"/>
        <w:adjustRightInd w:val="0"/>
        <w:jc w:val="both"/>
        <w:rPr>
          <w:rFonts w:ascii="Times New Roman" w:eastAsiaTheme="minorHAnsi" w:hAnsi="Times New Roman" w:cs="Times New Roman"/>
          <w:color w:val="000000"/>
          <w:sz w:val="23"/>
          <w:szCs w:val="23"/>
          <w:lang w:val="pt-BR"/>
        </w:rPr>
      </w:pPr>
      <w:r w:rsidRPr="007F0508">
        <w:rPr>
          <w:rFonts w:ascii="Times New Roman" w:eastAsiaTheme="minorHAnsi" w:hAnsi="Times New Roman" w:cs="Times New Roman"/>
          <w:color w:val="000000"/>
          <w:sz w:val="23"/>
          <w:szCs w:val="23"/>
          <w:lang w:val="pt-BR"/>
        </w:rPr>
        <w:t xml:space="preserve">Em situações de comunicação face a face, a interpretação do que se diz se torna mais fácil do que em uma situação de comunicação leitor-texto. A proximidade dos interlocutores gera mais facilidades nas retomadas dos intertextos, pois, pressupõe-se que ambos se conhecem e podem fazer previsões sobre as possíveis interpretações a serem feitas. Um falante que desconhece o seu ouvinte terá de se utilizar de um tipo de texto com mais fatos conhecidos que fatos novos. </w:t>
      </w:r>
    </w:p>
    <w:p w:rsidR="00B32E27" w:rsidRPr="007F0508" w:rsidRDefault="00B32E27" w:rsidP="00B32E27">
      <w:pPr>
        <w:autoSpaceDE w:val="0"/>
        <w:autoSpaceDN w:val="0"/>
        <w:adjustRightInd w:val="0"/>
        <w:jc w:val="both"/>
        <w:rPr>
          <w:rFonts w:ascii="Times New Roman" w:eastAsiaTheme="minorHAnsi" w:hAnsi="Times New Roman" w:cs="Times New Roman"/>
          <w:color w:val="000000"/>
          <w:sz w:val="23"/>
          <w:szCs w:val="23"/>
          <w:lang w:val="pt-BR"/>
        </w:rPr>
      </w:pPr>
      <w:r w:rsidRPr="007F0508">
        <w:rPr>
          <w:rFonts w:ascii="Times New Roman" w:eastAsiaTheme="minorHAnsi" w:hAnsi="Times New Roman" w:cs="Times New Roman"/>
          <w:color w:val="000000"/>
          <w:sz w:val="23"/>
          <w:szCs w:val="23"/>
          <w:lang w:val="pt-BR"/>
        </w:rPr>
        <w:lastRenderedPageBreak/>
        <w:t xml:space="preserve">Uma questão interessante que vem à tona, analisando o papel do escritor, é a sua intencionalidade na intertextualidade. Os livros de Linguística Textual costumam tratar a intertextualidade sem analisar a intencionalidade do escritor. Muitos partem apenas de intertextos produzidos intencionalmente. </w:t>
      </w:r>
    </w:p>
    <w:p w:rsidR="00B32E27" w:rsidRPr="007F0508" w:rsidRDefault="00B32E27" w:rsidP="00B32E27">
      <w:pPr>
        <w:autoSpaceDE w:val="0"/>
        <w:autoSpaceDN w:val="0"/>
        <w:adjustRightInd w:val="0"/>
        <w:jc w:val="both"/>
        <w:rPr>
          <w:rFonts w:ascii="Times New Roman" w:eastAsiaTheme="minorHAnsi" w:hAnsi="Times New Roman" w:cs="Times New Roman"/>
          <w:color w:val="000000"/>
          <w:sz w:val="23"/>
          <w:szCs w:val="23"/>
          <w:lang w:val="pt-BR"/>
        </w:rPr>
      </w:pPr>
      <w:r w:rsidRPr="007F0508">
        <w:rPr>
          <w:rFonts w:ascii="Times New Roman" w:eastAsiaTheme="minorHAnsi" w:hAnsi="Times New Roman" w:cs="Times New Roman"/>
          <w:color w:val="000000"/>
          <w:sz w:val="23"/>
          <w:szCs w:val="23"/>
          <w:lang w:val="pt-BR"/>
        </w:rPr>
        <w:t xml:space="preserve">O princípio da intencionalidade para a Linguística Textual centra-se no escritor/falante do texto. A sua intenção é vista como um importante fator para a textualização. A tarefa de determinar a real intenção de um escritor ao produzir o seu texto pode ser uma tarefa nada fácil. Portanto, as pistas deixadas por ele para que o seu leitor possa captar as informações desejadas devem ser bem trabalhadas. O escritor deve ter em mente que o seu texto poderá ser interpretado de maneiras diferentes, dependendo de diversos fatores como o tipo de leitor, o material utilizado para a divulgação, a época em que está sendo </w:t>
      </w:r>
      <w:r w:rsidRPr="007F0508">
        <w:rPr>
          <w:rFonts w:ascii="Times New Roman" w:eastAsiaTheme="minorHAnsi" w:hAnsi="Times New Roman" w:cs="Times New Roman"/>
          <w:sz w:val="23"/>
          <w:szCs w:val="23"/>
          <w:lang w:val="pt-BR"/>
        </w:rPr>
        <w:t>utilizado etc. Desta forma, o sujeito produtor do texto não deve ser considerado como o dono do conteúdo, uma fonte independente e a - histórica.</w:t>
      </w:r>
    </w:p>
    <w:p w:rsidR="00B32E27" w:rsidRPr="007F0508" w:rsidRDefault="00B32E27" w:rsidP="00B32E27">
      <w:pPr>
        <w:autoSpaceDE w:val="0"/>
        <w:autoSpaceDN w:val="0"/>
        <w:adjustRightInd w:val="0"/>
        <w:rPr>
          <w:rFonts w:ascii="Times New Roman" w:eastAsiaTheme="minorHAnsi" w:hAnsi="Times New Roman" w:cs="Times New Roman"/>
          <w:color w:val="000000"/>
          <w:sz w:val="23"/>
          <w:szCs w:val="23"/>
          <w:lang w:val="pt-BR"/>
        </w:rPr>
      </w:pPr>
    </w:p>
    <w:p w:rsidR="00B32E27" w:rsidRPr="007F0508" w:rsidRDefault="00B32E27" w:rsidP="00B32E27">
      <w:pPr>
        <w:autoSpaceDE w:val="0"/>
        <w:autoSpaceDN w:val="0"/>
        <w:adjustRightInd w:val="0"/>
        <w:rPr>
          <w:rFonts w:ascii="Times New Roman" w:eastAsiaTheme="minorHAnsi" w:hAnsi="Times New Roman" w:cs="Times New Roman"/>
          <w:color w:val="000000"/>
          <w:sz w:val="23"/>
          <w:szCs w:val="23"/>
          <w:lang w:val="pt-BR"/>
        </w:rPr>
      </w:pPr>
    </w:p>
    <w:p w:rsidR="00B32E27" w:rsidRPr="007F0508" w:rsidRDefault="00B32E27" w:rsidP="00B32E27">
      <w:pPr>
        <w:autoSpaceDE w:val="0"/>
        <w:autoSpaceDN w:val="0"/>
        <w:adjustRightInd w:val="0"/>
        <w:rPr>
          <w:rFonts w:ascii="Times New Roman" w:eastAsiaTheme="minorHAnsi" w:hAnsi="Times New Roman" w:cs="Times New Roman"/>
          <w:b/>
          <w:bCs/>
          <w:color w:val="000000"/>
          <w:sz w:val="23"/>
          <w:szCs w:val="23"/>
          <w:lang w:val="pt-BR"/>
        </w:rPr>
      </w:pPr>
      <w:r w:rsidRPr="007F0508">
        <w:rPr>
          <w:rFonts w:ascii="Times New Roman" w:eastAsiaTheme="minorHAnsi" w:hAnsi="Times New Roman" w:cs="Times New Roman"/>
          <w:b/>
          <w:bCs/>
          <w:color w:val="000000"/>
          <w:sz w:val="23"/>
          <w:szCs w:val="23"/>
          <w:lang w:val="pt-BR"/>
        </w:rPr>
        <w:t>Considerações finais</w:t>
      </w:r>
    </w:p>
    <w:p w:rsidR="00B32E27" w:rsidRPr="007F0508" w:rsidRDefault="00B32E27" w:rsidP="00B32E27">
      <w:pPr>
        <w:autoSpaceDE w:val="0"/>
        <w:autoSpaceDN w:val="0"/>
        <w:adjustRightInd w:val="0"/>
        <w:rPr>
          <w:rFonts w:ascii="Times New Roman" w:eastAsiaTheme="minorHAnsi" w:hAnsi="Times New Roman" w:cs="Times New Roman"/>
          <w:color w:val="000000"/>
          <w:sz w:val="23"/>
          <w:szCs w:val="23"/>
          <w:lang w:val="pt-BR"/>
        </w:rPr>
      </w:pPr>
    </w:p>
    <w:p w:rsidR="00B32E27" w:rsidRPr="007F0508" w:rsidRDefault="00B32E27" w:rsidP="00B32E27">
      <w:pPr>
        <w:autoSpaceDE w:val="0"/>
        <w:autoSpaceDN w:val="0"/>
        <w:adjustRightInd w:val="0"/>
        <w:jc w:val="both"/>
        <w:rPr>
          <w:rFonts w:ascii="Times New Roman" w:eastAsiaTheme="minorHAnsi" w:hAnsi="Times New Roman" w:cs="Times New Roman"/>
          <w:color w:val="000000"/>
          <w:sz w:val="23"/>
          <w:szCs w:val="23"/>
          <w:lang w:val="pt-BR"/>
        </w:rPr>
      </w:pPr>
      <w:r w:rsidRPr="007F0508">
        <w:rPr>
          <w:rFonts w:ascii="Times New Roman" w:eastAsiaTheme="minorHAnsi" w:hAnsi="Times New Roman" w:cs="Times New Roman"/>
          <w:color w:val="000000"/>
          <w:sz w:val="23"/>
          <w:szCs w:val="23"/>
          <w:lang w:val="pt-BR"/>
        </w:rPr>
        <w:t xml:space="preserve">Entendemos que há limites para a interpretação de um texto, de maneira que o locutor não estará livre para interpretar um texto como lhe convier. Há informações presentes nos textos que não permitem uma interpretação ilimitada por parte do leitor. No entanto, quando um texto é produzido, de certa forma, há o seu desligamento com o autor/escritor, de forma que este não poderá fazer alterações ou mesmo explicações “on-line” com o objetivo de indicar a sua real intenção ao seu leitor. O texto será considerado como uma entidade relativamente independente do autor, o que não quer dizer que o conhecimento de informações sobre o autor não poderá auxiliar na compreensão do texto produzido por ele. </w:t>
      </w:r>
    </w:p>
    <w:p w:rsidR="00B32E27" w:rsidRPr="007F0508" w:rsidRDefault="00B32E27" w:rsidP="00B32E27">
      <w:pPr>
        <w:autoSpaceDE w:val="0"/>
        <w:autoSpaceDN w:val="0"/>
        <w:adjustRightInd w:val="0"/>
        <w:jc w:val="both"/>
        <w:rPr>
          <w:rFonts w:ascii="Times New Roman" w:eastAsiaTheme="minorHAnsi" w:hAnsi="Times New Roman" w:cs="Times New Roman"/>
          <w:color w:val="000000"/>
          <w:sz w:val="23"/>
          <w:szCs w:val="23"/>
          <w:lang w:val="pt-BR"/>
        </w:rPr>
      </w:pPr>
      <w:r w:rsidRPr="007F0508">
        <w:rPr>
          <w:rFonts w:ascii="Times New Roman" w:eastAsiaTheme="minorHAnsi" w:hAnsi="Times New Roman" w:cs="Times New Roman"/>
          <w:color w:val="000000"/>
          <w:sz w:val="23"/>
          <w:szCs w:val="23"/>
          <w:lang w:val="pt-BR"/>
        </w:rPr>
        <w:t xml:space="preserve">Como vimos, a intencionalidade é um fator muito difícil de ser analisado, pois o leitor não tem o poder de saber exatamente o que pensava o escritor do artigo. Porém, informações sobre esse autor podem auxiliar na determinação do real objetivo buscado por ele. </w:t>
      </w:r>
    </w:p>
    <w:p w:rsidR="00B32E27" w:rsidRPr="007F0508" w:rsidRDefault="00B32E27" w:rsidP="00B32E27">
      <w:pPr>
        <w:autoSpaceDE w:val="0"/>
        <w:autoSpaceDN w:val="0"/>
        <w:adjustRightInd w:val="0"/>
        <w:jc w:val="both"/>
        <w:rPr>
          <w:rFonts w:ascii="Times New Roman" w:eastAsiaTheme="minorHAnsi" w:hAnsi="Times New Roman" w:cs="Times New Roman"/>
          <w:color w:val="000000"/>
          <w:sz w:val="23"/>
          <w:szCs w:val="23"/>
          <w:lang w:val="pt-BR"/>
        </w:rPr>
      </w:pPr>
      <w:r w:rsidRPr="007F0508">
        <w:rPr>
          <w:rFonts w:ascii="Times New Roman" w:eastAsiaTheme="minorHAnsi" w:hAnsi="Times New Roman" w:cs="Times New Roman"/>
          <w:color w:val="000000"/>
          <w:sz w:val="23"/>
          <w:szCs w:val="23"/>
          <w:lang w:val="pt-BR"/>
        </w:rPr>
        <w:t xml:space="preserve">Os manuais utilizados no Ensino Médio, ao abordarem atividades que envolvam intertextos, devem contextualizá-las, proporcionando aos leitores meios para compreender não apenas o texto em si, mas, também, o porquê de o autor ter se utilizado de outro texto para expressar suas ideias. </w:t>
      </w:r>
    </w:p>
    <w:p w:rsidR="00B32E27" w:rsidRPr="007F0508" w:rsidRDefault="00B32E27" w:rsidP="00B32E27">
      <w:pPr>
        <w:autoSpaceDE w:val="0"/>
        <w:autoSpaceDN w:val="0"/>
        <w:adjustRightInd w:val="0"/>
        <w:jc w:val="both"/>
        <w:rPr>
          <w:rFonts w:ascii="Times New Roman" w:eastAsiaTheme="minorHAnsi" w:hAnsi="Times New Roman" w:cs="Times New Roman"/>
          <w:sz w:val="23"/>
          <w:szCs w:val="23"/>
          <w:lang w:val="pt-BR"/>
        </w:rPr>
      </w:pPr>
      <w:r w:rsidRPr="007F0508">
        <w:rPr>
          <w:rFonts w:ascii="Times New Roman" w:eastAsiaTheme="minorHAnsi" w:hAnsi="Times New Roman" w:cs="Times New Roman"/>
          <w:color w:val="000000"/>
          <w:sz w:val="23"/>
          <w:szCs w:val="23"/>
          <w:lang w:val="pt-BR"/>
        </w:rPr>
        <w:t xml:space="preserve">Retomando às perguntas feitas no começo do nosso trabalho, acreditamos tê-las respondido, ou mesmo, ter gerado mais discussão sobre este assunto tão estudado por linguistas: 1- o conhecimento de mundo do leitor influencia na intertextualidade? Sim; 2- quando o interlocutor produz um texto que remete a outro que ele não conhece, há a intertextualidade? Considerando que a produção de um texto é feita utilizando outros textos previamente vistos pelo autor, um texto sempre remeterá a outro (ou a outros textos), havendo, assim, a intertextualidade; 3 - e quando o leitor não vê o intertexto presente, poderemos falar, também, de intertextualidade? Partindo de uma visão ampla sobre </w:t>
      </w:r>
      <w:r w:rsidRPr="007F0508">
        <w:rPr>
          <w:rFonts w:ascii="Times New Roman" w:eastAsiaTheme="minorHAnsi" w:hAnsi="Times New Roman" w:cs="Times New Roman"/>
          <w:sz w:val="23"/>
          <w:szCs w:val="23"/>
          <w:lang w:val="pt-BR"/>
        </w:rPr>
        <w:t xml:space="preserve">intertextualidade, a compreensão de um texto, por si só, já é um processo que envolve intertextos, uma vez que a formação de conceitos por parte do leitor para compreender um texto se faz partindo de outros conceitos previamente vistos por ele. Porém, quando o leitor não teve contato com intertexto, considerando-o como um texto à parte, a compreensão global deste texto (com o intertexto inserido) estará prejudicada. </w:t>
      </w:r>
    </w:p>
    <w:p w:rsidR="00B32E27" w:rsidRPr="007F0508" w:rsidRDefault="00B32E27" w:rsidP="00B32E27">
      <w:pPr>
        <w:autoSpaceDE w:val="0"/>
        <w:autoSpaceDN w:val="0"/>
        <w:adjustRightInd w:val="0"/>
        <w:jc w:val="both"/>
        <w:rPr>
          <w:rFonts w:ascii="Times New Roman" w:eastAsiaTheme="minorHAnsi" w:hAnsi="Times New Roman" w:cs="Times New Roman"/>
          <w:sz w:val="23"/>
          <w:szCs w:val="23"/>
          <w:lang w:val="pt-BR"/>
        </w:rPr>
      </w:pPr>
      <w:r w:rsidRPr="007F0508">
        <w:rPr>
          <w:rFonts w:ascii="Times New Roman" w:eastAsiaTheme="minorHAnsi" w:hAnsi="Times New Roman" w:cs="Times New Roman"/>
          <w:sz w:val="23"/>
          <w:szCs w:val="23"/>
          <w:lang w:val="pt-BR"/>
        </w:rPr>
        <w:t xml:space="preserve">Finalizamos este trabalho com a afirmação de </w:t>
      </w:r>
      <w:proofErr w:type="spellStart"/>
      <w:r w:rsidRPr="007F0508">
        <w:rPr>
          <w:rFonts w:ascii="Times New Roman" w:eastAsiaTheme="minorHAnsi" w:hAnsi="Times New Roman" w:cs="Times New Roman"/>
          <w:sz w:val="23"/>
          <w:szCs w:val="23"/>
          <w:lang w:val="pt-BR"/>
        </w:rPr>
        <w:t>Marcuschi</w:t>
      </w:r>
      <w:proofErr w:type="spellEnd"/>
      <w:r w:rsidRPr="007F0508">
        <w:rPr>
          <w:rFonts w:ascii="Times New Roman" w:eastAsiaTheme="minorHAnsi" w:hAnsi="Times New Roman" w:cs="Times New Roman"/>
          <w:sz w:val="23"/>
          <w:szCs w:val="23"/>
          <w:lang w:val="pt-BR"/>
        </w:rPr>
        <w:t xml:space="preserve"> (2009) de que “o sentido não está no leitor, nem no texto, nem no autor, mas se dá como um efeito das relações entre eles e das atividades desenvolvidas”. </w:t>
      </w:r>
    </w:p>
    <w:p w:rsidR="00B32E27" w:rsidRPr="00F15ECD" w:rsidRDefault="00B32E27" w:rsidP="00B32E27">
      <w:pPr>
        <w:autoSpaceDE w:val="0"/>
        <w:autoSpaceDN w:val="0"/>
        <w:adjustRightInd w:val="0"/>
        <w:rPr>
          <w:rFonts w:ascii="Times New Roman" w:eastAsiaTheme="minorHAnsi" w:hAnsi="Times New Roman" w:cs="Times New Roman"/>
          <w:b/>
          <w:bCs/>
          <w:sz w:val="23"/>
          <w:szCs w:val="23"/>
          <w:lang w:val="pt-BR"/>
        </w:rPr>
      </w:pPr>
      <w:r w:rsidRPr="00F15ECD">
        <w:rPr>
          <w:rFonts w:ascii="Arial" w:eastAsia="Times New Roman" w:hAnsi="Arial"/>
          <w:sz w:val="24"/>
          <w:szCs w:val="24"/>
          <w:shd w:val="clear" w:color="auto" w:fill="FFFFFF"/>
        </w:rPr>
        <w:fldChar w:fldCharType="begin"/>
      </w:r>
      <w:r w:rsidRPr="00F15ECD">
        <w:rPr>
          <w:rFonts w:ascii="Arial" w:eastAsia="Times New Roman" w:hAnsi="Arial"/>
          <w:sz w:val="24"/>
          <w:szCs w:val="24"/>
          <w:shd w:val="clear" w:color="auto" w:fill="FFFFFF"/>
          <w:lang w:val="pt-BR"/>
        </w:rPr>
        <w:instrText>HYPERLINK "C:\\Users\\Fatima\\Desktop\\FÁTIMA\\CAPACITACIÓN 2 UNLP\\2023\\Título: a interação leitor\\texto na formação da intertextualidade - UFCGDisponível em: http:\\revistas.ufcg.edu.br"</w:instrText>
      </w:r>
      <w:r w:rsidRPr="00F15ECD">
        <w:rPr>
          <w:rFonts w:ascii="Arial" w:eastAsia="Times New Roman" w:hAnsi="Arial"/>
          <w:sz w:val="24"/>
          <w:szCs w:val="24"/>
          <w:shd w:val="clear" w:color="auto" w:fill="FFFFFF"/>
        </w:rPr>
        <w:fldChar w:fldCharType="separate"/>
      </w:r>
      <w:r w:rsidRPr="00F15ECD">
        <w:rPr>
          <w:rFonts w:ascii="Arial" w:eastAsia="Times New Roman" w:hAnsi="Arial"/>
          <w:sz w:val="24"/>
          <w:szCs w:val="24"/>
          <w:shd w:val="clear" w:color="auto" w:fill="FFFFFF"/>
          <w:lang w:val="pt-BR"/>
        </w:rPr>
        <w:br/>
      </w:r>
      <w:r w:rsidRPr="00F15ECD">
        <w:rPr>
          <w:rFonts w:ascii="Times New Roman" w:eastAsiaTheme="minorHAnsi" w:hAnsi="Times New Roman" w:cs="Times New Roman"/>
          <w:b/>
          <w:bCs/>
          <w:sz w:val="23"/>
          <w:szCs w:val="23"/>
          <w:lang w:val="pt-BR"/>
        </w:rPr>
        <w:t>Disponível em: http://revistas.ufcg.edu.br</w:t>
      </w:r>
    </w:p>
    <w:p w:rsidR="00B32E27" w:rsidRPr="00F15ECD" w:rsidRDefault="00B32E27" w:rsidP="00B32E27">
      <w:pPr>
        <w:autoSpaceDE w:val="0"/>
        <w:autoSpaceDN w:val="0"/>
        <w:adjustRightInd w:val="0"/>
        <w:rPr>
          <w:rFonts w:ascii="Times New Roman" w:eastAsiaTheme="minorHAnsi" w:hAnsi="Times New Roman" w:cs="Times New Roman"/>
          <w:b/>
          <w:bCs/>
          <w:sz w:val="23"/>
          <w:szCs w:val="23"/>
          <w:lang w:val="pt-BR"/>
        </w:rPr>
      </w:pPr>
    </w:p>
    <w:p w:rsidR="00B32E27" w:rsidRDefault="00B32E27" w:rsidP="00B32E27">
      <w:pPr>
        <w:spacing w:after="160" w:line="259" w:lineRule="auto"/>
        <w:jc w:val="both"/>
        <w:rPr>
          <w:rFonts w:ascii="Arial" w:eastAsia="Times New Roman" w:hAnsi="Arial"/>
          <w:sz w:val="24"/>
          <w:szCs w:val="24"/>
          <w:shd w:val="clear" w:color="auto" w:fill="FFFFFF"/>
        </w:rPr>
      </w:pPr>
      <w:r w:rsidRPr="00F15ECD">
        <w:rPr>
          <w:rFonts w:ascii="Arial" w:eastAsia="Times New Roman" w:hAnsi="Arial"/>
          <w:sz w:val="24"/>
          <w:szCs w:val="24"/>
          <w:shd w:val="clear" w:color="auto" w:fill="FFFFFF"/>
        </w:rPr>
        <w:fldChar w:fldCharType="end"/>
      </w:r>
    </w:p>
    <w:p w:rsidR="00B32E27" w:rsidRDefault="00B32E27" w:rsidP="00B32E27">
      <w:pPr>
        <w:spacing w:after="160" w:line="259" w:lineRule="auto"/>
        <w:jc w:val="both"/>
        <w:rPr>
          <w:rFonts w:ascii="Arial" w:eastAsia="Times New Roman" w:hAnsi="Arial"/>
          <w:sz w:val="24"/>
          <w:szCs w:val="24"/>
          <w:shd w:val="clear" w:color="auto" w:fill="FFFFFF"/>
        </w:rPr>
      </w:pPr>
    </w:p>
    <w:p w:rsidR="00B32E27" w:rsidRDefault="00B32E27" w:rsidP="00B32E27">
      <w:pPr>
        <w:spacing w:after="160" w:line="259" w:lineRule="auto"/>
        <w:jc w:val="both"/>
        <w:rPr>
          <w:rFonts w:ascii="Arial" w:eastAsia="Times New Roman" w:hAnsi="Arial"/>
          <w:sz w:val="24"/>
          <w:szCs w:val="24"/>
          <w:shd w:val="clear" w:color="auto" w:fill="FFFFFF"/>
        </w:rPr>
      </w:pPr>
    </w:p>
    <w:p w:rsidR="00B32E27" w:rsidRDefault="00B32E27" w:rsidP="00B32E27">
      <w:pPr>
        <w:spacing w:after="160" w:line="259" w:lineRule="auto"/>
        <w:jc w:val="both"/>
        <w:rPr>
          <w:rFonts w:ascii="Arial" w:eastAsia="Times New Roman" w:hAnsi="Arial"/>
          <w:sz w:val="24"/>
          <w:szCs w:val="24"/>
          <w:shd w:val="clear" w:color="auto" w:fill="FFFFFF"/>
        </w:rPr>
      </w:pPr>
    </w:p>
    <w:p w:rsidR="00B32E27" w:rsidRDefault="00B32E27" w:rsidP="00B32E27">
      <w:pPr>
        <w:spacing w:after="160" w:line="259" w:lineRule="auto"/>
        <w:jc w:val="both"/>
        <w:rPr>
          <w:rFonts w:ascii="Arial" w:eastAsia="Times New Roman" w:hAnsi="Arial"/>
          <w:sz w:val="24"/>
          <w:szCs w:val="24"/>
          <w:shd w:val="clear" w:color="auto" w:fill="FFFFFF"/>
        </w:rPr>
      </w:pPr>
    </w:p>
    <w:p w:rsidR="00B32E27" w:rsidRDefault="00B32E27" w:rsidP="00B32E27">
      <w:pPr>
        <w:spacing w:after="160" w:line="259" w:lineRule="auto"/>
        <w:jc w:val="both"/>
        <w:rPr>
          <w:rFonts w:ascii="Arial" w:eastAsia="Times New Roman" w:hAnsi="Arial"/>
          <w:sz w:val="24"/>
          <w:szCs w:val="24"/>
          <w:shd w:val="clear" w:color="auto" w:fill="FFFFFF"/>
        </w:rPr>
      </w:pPr>
    </w:p>
    <w:p w:rsidR="00B32E27" w:rsidRDefault="00B32E27" w:rsidP="00B32E27">
      <w:pPr>
        <w:spacing w:after="160" w:line="259" w:lineRule="auto"/>
        <w:jc w:val="both"/>
        <w:rPr>
          <w:rFonts w:ascii="Comic Sans MS" w:eastAsia="Times New Roman" w:hAnsi="Comic Sans MS"/>
          <w:b/>
          <w:color w:val="002060"/>
          <w:sz w:val="24"/>
          <w:szCs w:val="24"/>
          <w:lang w:val="pt-BR"/>
        </w:rPr>
      </w:pPr>
      <w:r w:rsidRPr="00C61F59">
        <w:rPr>
          <w:rFonts w:ascii="Comic Sans MS" w:eastAsia="Times New Roman" w:hAnsi="Comic Sans MS"/>
          <w:b/>
          <w:color w:val="002060"/>
          <w:sz w:val="24"/>
          <w:szCs w:val="24"/>
          <w:lang w:val="pt-BR"/>
        </w:rPr>
        <w:lastRenderedPageBreak/>
        <w:t>Letra de música</w:t>
      </w:r>
    </w:p>
    <w:p w:rsidR="00B32E27" w:rsidRDefault="00B32E27" w:rsidP="00B32E27">
      <w:pPr>
        <w:spacing w:after="160" w:line="259" w:lineRule="auto"/>
        <w:jc w:val="both"/>
        <w:rPr>
          <w:rFonts w:asciiTheme="minorHAnsi" w:eastAsiaTheme="minorHAnsi" w:hAnsiTheme="minorHAnsi" w:cstheme="minorBidi"/>
          <w:b/>
          <w:sz w:val="22"/>
          <w:szCs w:val="22"/>
          <w:lang w:val="pt-BR"/>
        </w:rPr>
      </w:pPr>
      <w:r w:rsidRPr="007F0508">
        <w:rPr>
          <w:rFonts w:asciiTheme="minorHAnsi" w:eastAsiaTheme="minorHAnsi" w:hAnsiTheme="minorHAnsi" w:cstheme="minorBidi"/>
          <w:b/>
          <w:sz w:val="22"/>
          <w:szCs w:val="22"/>
          <w:lang w:val="pt-BR"/>
        </w:rPr>
        <w:t>Leia o texto a</w:t>
      </w:r>
      <w:r>
        <w:rPr>
          <w:rFonts w:asciiTheme="minorHAnsi" w:eastAsiaTheme="minorHAnsi" w:hAnsiTheme="minorHAnsi" w:cstheme="minorBidi"/>
          <w:b/>
          <w:sz w:val="22"/>
          <w:szCs w:val="22"/>
          <w:lang w:val="pt-BR"/>
        </w:rPr>
        <w:t>baixo e procure entendê-lo.</w:t>
      </w:r>
    </w:p>
    <w:p w:rsidR="00B32E27" w:rsidRPr="00F15ECD" w:rsidRDefault="00B32E27" w:rsidP="00B32E27">
      <w:pPr>
        <w:shd w:val="clear" w:color="auto" w:fill="FFFFFF"/>
        <w:spacing w:after="384"/>
        <w:rPr>
          <w:rFonts w:ascii="Arial" w:eastAsia="Times New Roman" w:hAnsi="Arial"/>
          <w:lang w:val="pt-BR"/>
        </w:rPr>
      </w:pPr>
      <w:r w:rsidRPr="00747994">
        <w:rPr>
          <w:rFonts w:ascii="Arial" w:eastAsia="Times New Roman" w:hAnsi="Arial"/>
          <w:b/>
          <w:lang w:val="pt-BR"/>
        </w:rPr>
        <w:t>GENTILEZA</w:t>
      </w:r>
      <w:r w:rsidRPr="00F15ECD">
        <w:rPr>
          <w:rFonts w:ascii="Arial" w:eastAsia="Times New Roman" w:hAnsi="Arial"/>
          <w:lang w:val="pt-BR"/>
        </w:rPr>
        <w:t>- Marisa Monte</w:t>
      </w:r>
    </w:p>
    <w:p w:rsidR="00B32E27" w:rsidRPr="00F15ECD" w:rsidRDefault="00B32E27" w:rsidP="00B32E27">
      <w:pPr>
        <w:shd w:val="clear" w:color="auto" w:fill="FFFFFF"/>
        <w:rPr>
          <w:rFonts w:ascii="Arial" w:eastAsia="Times New Roman" w:hAnsi="Arial"/>
          <w:lang w:val="pt-BR"/>
        </w:rPr>
      </w:pPr>
      <w:r w:rsidRPr="00F15ECD">
        <w:rPr>
          <w:rFonts w:ascii="Arial" w:eastAsia="Times New Roman" w:hAnsi="Arial"/>
          <w:lang w:val="pt-BR"/>
        </w:rPr>
        <w:t>Apagaram tudo</w:t>
      </w:r>
      <w:r>
        <w:rPr>
          <w:rFonts w:ascii="Arial" w:eastAsia="Times New Roman" w:hAnsi="Arial"/>
          <w:lang w:val="pt-BR"/>
        </w:rPr>
        <w:t>, p</w:t>
      </w:r>
      <w:r w:rsidRPr="00F15ECD">
        <w:rPr>
          <w:rFonts w:ascii="Arial" w:eastAsia="Times New Roman" w:hAnsi="Arial"/>
          <w:lang w:val="pt-BR"/>
        </w:rPr>
        <w:t>intaram tudo de cinza</w:t>
      </w:r>
      <w:r>
        <w:rPr>
          <w:rFonts w:ascii="Arial" w:eastAsia="Times New Roman" w:hAnsi="Arial"/>
          <w:lang w:val="pt-BR"/>
        </w:rPr>
        <w:t xml:space="preserve">. </w:t>
      </w:r>
      <w:r w:rsidRPr="00F15ECD">
        <w:rPr>
          <w:rFonts w:ascii="Arial" w:eastAsia="Times New Roman" w:hAnsi="Arial"/>
          <w:lang w:val="pt-BR"/>
        </w:rPr>
        <w:t>A palavra no muro</w:t>
      </w:r>
      <w:r>
        <w:rPr>
          <w:rFonts w:ascii="Arial" w:eastAsia="Times New Roman" w:hAnsi="Arial"/>
          <w:lang w:val="pt-BR"/>
        </w:rPr>
        <w:t xml:space="preserve"> f</w:t>
      </w:r>
      <w:r w:rsidRPr="00F15ECD">
        <w:rPr>
          <w:rFonts w:ascii="Arial" w:eastAsia="Times New Roman" w:hAnsi="Arial"/>
          <w:lang w:val="pt-BR"/>
        </w:rPr>
        <w:t>icou coberta de tinta</w:t>
      </w:r>
      <w:r>
        <w:rPr>
          <w:rFonts w:ascii="Arial" w:eastAsia="Times New Roman" w:hAnsi="Arial"/>
          <w:lang w:val="pt-BR"/>
        </w:rPr>
        <w:t>.</w:t>
      </w:r>
    </w:p>
    <w:p w:rsidR="00B32E27" w:rsidRPr="00F15ECD" w:rsidRDefault="00B32E27" w:rsidP="00B32E27">
      <w:pPr>
        <w:shd w:val="clear" w:color="auto" w:fill="FFFFFF"/>
        <w:rPr>
          <w:rFonts w:ascii="Arial" w:eastAsia="Times New Roman" w:hAnsi="Arial"/>
          <w:lang w:val="pt-BR"/>
        </w:rPr>
      </w:pPr>
      <w:r w:rsidRPr="00F15ECD">
        <w:rPr>
          <w:rFonts w:ascii="Arial" w:eastAsia="Times New Roman" w:hAnsi="Arial"/>
          <w:lang w:val="pt-BR"/>
        </w:rPr>
        <w:t>Apagaram tudo</w:t>
      </w:r>
      <w:r>
        <w:rPr>
          <w:rFonts w:ascii="Arial" w:eastAsia="Times New Roman" w:hAnsi="Arial"/>
          <w:lang w:val="pt-BR"/>
        </w:rPr>
        <w:t>, p</w:t>
      </w:r>
      <w:r w:rsidRPr="00F15ECD">
        <w:rPr>
          <w:rFonts w:ascii="Arial" w:eastAsia="Times New Roman" w:hAnsi="Arial"/>
          <w:lang w:val="pt-BR"/>
        </w:rPr>
        <w:t>intaram tudo de cinza</w:t>
      </w:r>
      <w:r>
        <w:rPr>
          <w:rFonts w:ascii="Arial" w:eastAsia="Times New Roman" w:hAnsi="Arial"/>
          <w:lang w:val="pt-BR"/>
        </w:rPr>
        <w:t xml:space="preserve"> s</w:t>
      </w:r>
      <w:r w:rsidRPr="00F15ECD">
        <w:rPr>
          <w:rFonts w:ascii="Arial" w:eastAsia="Times New Roman" w:hAnsi="Arial"/>
          <w:lang w:val="pt-BR"/>
        </w:rPr>
        <w:t>ó ficou no muro</w:t>
      </w:r>
      <w:r>
        <w:rPr>
          <w:rFonts w:ascii="Arial" w:eastAsia="Times New Roman" w:hAnsi="Arial"/>
          <w:lang w:val="pt-BR"/>
        </w:rPr>
        <w:t xml:space="preserve"> t</w:t>
      </w:r>
      <w:r w:rsidRPr="00F15ECD">
        <w:rPr>
          <w:rFonts w:ascii="Arial" w:eastAsia="Times New Roman" w:hAnsi="Arial"/>
          <w:lang w:val="pt-BR"/>
        </w:rPr>
        <w:t>risteza e tinta fresca</w:t>
      </w:r>
    </w:p>
    <w:p w:rsidR="00B32E27" w:rsidRPr="00F15ECD" w:rsidRDefault="00B32E27" w:rsidP="00B32E27">
      <w:pPr>
        <w:shd w:val="clear" w:color="auto" w:fill="FFFFFF"/>
        <w:rPr>
          <w:rFonts w:ascii="Arial" w:eastAsia="Times New Roman" w:hAnsi="Arial"/>
          <w:lang w:val="pt-BR"/>
        </w:rPr>
      </w:pPr>
      <w:r w:rsidRPr="00F15ECD">
        <w:rPr>
          <w:rFonts w:ascii="Arial" w:eastAsia="Times New Roman" w:hAnsi="Arial"/>
          <w:lang w:val="pt-BR"/>
        </w:rPr>
        <w:t>Nós que passamos apressados</w:t>
      </w:r>
      <w:r>
        <w:rPr>
          <w:rFonts w:ascii="Arial" w:eastAsia="Times New Roman" w:hAnsi="Arial"/>
          <w:lang w:val="pt-BR"/>
        </w:rPr>
        <w:t xml:space="preserve"> p</w:t>
      </w:r>
      <w:r w:rsidRPr="00F15ECD">
        <w:rPr>
          <w:rFonts w:ascii="Arial" w:eastAsia="Times New Roman" w:hAnsi="Arial"/>
          <w:lang w:val="pt-BR"/>
        </w:rPr>
        <w:t>elas ruas da cidade</w:t>
      </w:r>
      <w:r>
        <w:rPr>
          <w:rFonts w:ascii="Arial" w:eastAsia="Times New Roman" w:hAnsi="Arial"/>
          <w:lang w:val="pt-BR"/>
        </w:rPr>
        <w:t>, m</w:t>
      </w:r>
      <w:r w:rsidRPr="00F15ECD">
        <w:rPr>
          <w:rFonts w:ascii="Arial" w:eastAsia="Times New Roman" w:hAnsi="Arial"/>
          <w:lang w:val="pt-BR"/>
        </w:rPr>
        <w:t>erecemos ler as letras</w:t>
      </w:r>
      <w:r>
        <w:rPr>
          <w:rFonts w:ascii="Arial" w:eastAsia="Times New Roman" w:hAnsi="Arial"/>
          <w:lang w:val="pt-BR"/>
        </w:rPr>
        <w:t xml:space="preserve"> e </w:t>
      </w:r>
      <w:r w:rsidRPr="00F15ECD">
        <w:rPr>
          <w:rFonts w:ascii="Arial" w:eastAsia="Times New Roman" w:hAnsi="Arial"/>
          <w:lang w:val="pt-BR"/>
        </w:rPr>
        <w:t>as palavras de Gentileza</w:t>
      </w:r>
    </w:p>
    <w:p w:rsidR="00B32E27" w:rsidRPr="00F15ECD" w:rsidRDefault="00B32E27" w:rsidP="00B32E27">
      <w:pPr>
        <w:shd w:val="clear" w:color="auto" w:fill="FFFFFF"/>
        <w:rPr>
          <w:rFonts w:ascii="Arial" w:eastAsia="Times New Roman" w:hAnsi="Arial"/>
          <w:lang w:val="pt-BR"/>
        </w:rPr>
      </w:pPr>
      <w:r w:rsidRPr="00F15ECD">
        <w:rPr>
          <w:rFonts w:ascii="Arial" w:eastAsia="Times New Roman" w:hAnsi="Arial"/>
          <w:lang w:val="pt-BR"/>
        </w:rPr>
        <w:t>Por isso</w:t>
      </w:r>
      <w:r>
        <w:rPr>
          <w:rFonts w:ascii="Arial" w:eastAsia="Times New Roman" w:hAnsi="Arial"/>
          <w:lang w:val="pt-BR"/>
        </w:rPr>
        <w:t>,</w:t>
      </w:r>
      <w:r w:rsidRPr="00F15ECD">
        <w:rPr>
          <w:rFonts w:ascii="Arial" w:eastAsia="Times New Roman" w:hAnsi="Arial"/>
          <w:lang w:val="pt-BR"/>
        </w:rPr>
        <w:t xml:space="preserve"> eu pergunto</w:t>
      </w:r>
      <w:r>
        <w:rPr>
          <w:rFonts w:ascii="Arial" w:eastAsia="Times New Roman" w:hAnsi="Arial"/>
          <w:lang w:val="pt-BR"/>
        </w:rPr>
        <w:t xml:space="preserve"> a</w:t>
      </w:r>
      <w:r w:rsidRPr="00F15ECD">
        <w:rPr>
          <w:rFonts w:ascii="Arial" w:eastAsia="Times New Roman" w:hAnsi="Arial"/>
          <w:lang w:val="pt-BR"/>
        </w:rPr>
        <w:t xml:space="preserve"> você no mundo</w:t>
      </w:r>
      <w:r>
        <w:rPr>
          <w:rFonts w:ascii="Arial" w:eastAsia="Times New Roman" w:hAnsi="Arial"/>
          <w:lang w:val="pt-BR"/>
        </w:rPr>
        <w:t xml:space="preserve"> s</w:t>
      </w:r>
      <w:r w:rsidRPr="00F15ECD">
        <w:rPr>
          <w:rFonts w:ascii="Arial" w:eastAsia="Times New Roman" w:hAnsi="Arial"/>
          <w:lang w:val="pt-BR"/>
        </w:rPr>
        <w:t>e é mais inteligente</w:t>
      </w:r>
      <w:r>
        <w:rPr>
          <w:rFonts w:ascii="Arial" w:eastAsia="Times New Roman" w:hAnsi="Arial"/>
          <w:lang w:val="pt-BR"/>
        </w:rPr>
        <w:t xml:space="preserve"> o</w:t>
      </w:r>
      <w:r w:rsidRPr="00F15ECD">
        <w:rPr>
          <w:rFonts w:ascii="Arial" w:eastAsia="Times New Roman" w:hAnsi="Arial"/>
          <w:lang w:val="pt-BR"/>
        </w:rPr>
        <w:t xml:space="preserve"> livro ou a sabedoria</w:t>
      </w:r>
    </w:p>
    <w:p w:rsidR="00B32E27" w:rsidRDefault="00B32E27" w:rsidP="00B32E27">
      <w:pPr>
        <w:shd w:val="clear" w:color="auto" w:fill="FFFFFF"/>
        <w:rPr>
          <w:rFonts w:ascii="Arial" w:eastAsia="Times New Roman" w:hAnsi="Arial"/>
          <w:lang w:val="pt-BR"/>
        </w:rPr>
      </w:pPr>
      <w:r w:rsidRPr="00F15ECD">
        <w:rPr>
          <w:rFonts w:ascii="Arial" w:eastAsia="Times New Roman" w:hAnsi="Arial"/>
          <w:lang w:val="pt-BR"/>
        </w:rPr>
        <w:t>O mundo é uma escola</w:t>
      </w:r>
      <w:r>
        <w:rPr>
          <w:rFonts w:ascii="Arial" w:eastAsia="Times New Roman" w:hAnsi="Arial"/>
          <w:lang w:val="pt-BR"/>
        </w:rPr>
        <w:t xml:space="preserve"> a</w:t>
      </w:r>
      <w:r w:rsidRPr="00F15ECD">
        <w:rPr>
          <w:rFonts w:ascii="Arial" w:eastAsia="Times New Roman" w:hAnsi="Arial"/>
          <w:lang w:val="pt-BR"/>
        </w:rPr>
        <w:t xml:space="preserve"> vida é o circo</w:t>
      </w:r>
      <w:r w:rsidRPr="00F15ECD">
        <w:rPr>
          <w:rFonts w:ascii="Arial" w:eastAsia="Times New Roman" w:hAnsi="Arial"/>
          <w:lang w:val="pt-BR"/>
        </w:rPr>
        <w:br/>
        <w:t>Amor: Palavra que liberta</w:t>
      </w:r>
      <w:r>
        <w:rPr>
          <w:rFonts w:ascii="Arial" w:eastAsia="Times New Roman" w:hAnsi="Arial"/>
          <w:lang w:val="pt-BR"/>
        </w:rPr>
        <w:t xml:space="preserve"> j</w:t>
      </w:r>
      <w:r w:rsidRPr="00F15ECD">
        <w:rPr>
          <w:rFonts w:ascii="Arial" w:eastAsia="Times New Roman" w:hAnsi="Arial"/>
          <w:lang w:val="pt-BR"/>
        </w:rPr>
        <w:t>á dizia o profeta</w:t>
      </w:r>
    </w:p>
    <w:p w:rsidR="00B32E27" w:rsidRDefault="00B32E27" w:rsidP="00B32E27">
      <w:pPr>
        <w:shd w:val="clear" w:color="auto" w:fill="FFFFFF"/>
        <w:rPr>
          <w:rFonts w:ascii="Arial" w:eastAsia="Times New Roman" w:hAnsi="Arial"/>
          <w:lang w:val="pt-BR"/>
        </w:rPr>
      </w:pPr>
    </w:p>
    <w:p w:rsidR="00B32E27" w:rsidRDefault="00B32E27" w:rsidP="00B32E27">
      <w:pPr>
        <w:shd w:val="clear" w:color="auto" w:fill="FFFFFF"/>
        <w:rPr>
          <w:rFonts w:ascii="Arial" w:eastAsia="Times New Roman" w:hAnsi="Arial"/>
          <w:lang w:val="pt-BR"/>
        </w:rPr>
      </w:pPr>
    </w:p>
    <w:p w:rsidR="00B32E27" w:rsidRDefault="00B32E27" w:rsidP="00B32E27">
      <w:pPr>
        <w:spacing w:after="160" w:line="259" w:lineRule="auto"/>
        <w:rPr>
          <w:rFonts w:asciiTheme="minorHAnsi" w:eastAsiaTheme="minorHAnsi" w:hAnsiTheme="minorHAnsi" w:cstheme="minorBidi"/>
          <w:b/>
          <w:sz w:val="22"/>
          <w:szCs w:val="22"/>
          <w:lang w:val="pt-BR"/>
        </w:rPr>
      </w:pPr>
      <w:r>
        <w:rPr>
          <w:rFonts w:asciiTheme="minorHAnsi" w:eastAsiaTheme="minorHAnsi" w:hAnsiTheme="minorHAnsi" w:cstheme="minorBidi"/>
          <w:b/>
          <w:sz w:val="22"/>
          <w:szCs w:val="22"/>
          <w:lang w:val="pt-BR"/>
        </w:rPr>
        <w:t xml:space="preserve">Observamos que esta letra funciona como um intertexto já que há vários elementos que requerem um conhecimento prévio para entender as entrelinhas desta composição musical. Para isso, </w:t>
      </w:r>
      <w:r w:rsidRPr="007F0508">
        <w:rPr>
          <w:rFonts w:asciiTheme="minorHAnsi" w:eastAsiaTheme="minorHAnsi" w:hAnsiTheme="minorHAnsi" w:cstheme="minorBidi"/>
          <w:b/>
          <w:sz w:val="22"/>
          <w:szCs w:val="22"/>
          <w:lang w:val="pt-BR"/>
        </w:rPr>
        <w:t>assista aos vídeos</w:t>
      </w:r>
      <w:r>
        <w:rPr>
          <w:rFonts w:asciiTheme="minorHAnsi" w:eastAsiaTheme="minorHAnsi" w:hAnsiTheme="minorHAnsi" w:cstheme="minorBidi"/>
          <w:b/>
          <w:sz w:val="22"/>
          <w:szCs w:val="22"/>
          <w:lang w:val="pt-BR"/>
        </w:rPr>
        <w:t xml:space="preserve"> e logo depois volte à letra para explicitar as informações que há em comum entre estes e a letra. </w:t>
      </w:r>
      <w:r w:rsidRPr="007F0508">
        <w:rPr>
          <w:rFonts w:asciiTheme="minorHAnsi" w:eastAsiaTheme="minorHAnsi" w:hAnsiTheme="minorHAnsi" w:cstheme="minorBidi"/>
          <w:b/>
          <w:sz w:val="22"/>
          <w:szCs w:val="22"/>
          <w:lang w:val="pt-BR"/>
        </w:rPr>
        <w:t xml:space="preserve"> </w:t>
      </w:r>
    </w:p>
    <w:p w:rsidR="00B32E27" w:rsidRPr="00D944D7" w:rsidRDefault="00B32E27" w:rsidP="00B32E27">
      <w:pPr>
        <w:pStyle w:val="Prrafodelista"/>
        <w:numPr>
          <w:ilvl w:val="0"/>
          <w:numId w:val="1"/>
        </w:numPr>
        <w:spacing w:after="160" w:line="259" w:lineRule="auto"/>
        <w:rPr>
          <w:rFonts w:asciiTheme="minorHAnsi" w:eastAsiaTheme="minorHAnsi" w:hAnsiTheme="minorHAnsi" w:cstheme="minorBidi"/>
          <w:b/>
          <w:sz w:val="22"/>
          <w:szCs w:val="22"/>
          <w:lang w:val="pt-BR"/>
        </w:rPr>
      </w:pPr>
      <w:r w:rsidRPr="00D944D7">
        <w:rPr>
          <w:rFonts w:asciiTheme="minorHAnsi" w:eastAsiaTheme="minorHAnsi" w:hAnsiTheme="minorHAnsi" w:cstheme="minorBidi"/>
          <w:b/>
          <w:sz w:val="22"/>
          <w:szCs w:val="22"/>
          <w:lang w:val="pt-BR"/>
        </w:rPr>
        <w:t>Marisa Monte e a história de Gentileza</w:t>
      </w:r>
    </w:p>
    <w:p w:rsidR="00B32E27" w:rsidRPr="007F0508" w:rsidRDefault="00B32E27" w:rsidP="00B32E27">
      <w:pPr>
        <w:rPr>
          <w:rFonts w:asciiTheme="minorHAnsi" w:eastAsiaTheme="minorHAnsi" w:hAnsiTheme="minorHAnsi" w:cstheme="minorBidi"/>
          <w:sz w:val="22"/>
          <w:szCs w:val="22"/>
          <w:lang w:val="pt-BR"/>
        </w:rPr>
      </w:pPr>
      <w:r w:rsidRPr="007F0508">
        <w:rPr>
          <w:rFonts w:asciiTheme="minorHAnsi" w:eastAsiaTheme="minorHAnsi" w:hAnsiTheme="minorHAnsi" w:cstheme="minorBidi"/>
          <w:sz w:val="22"/>
          <w:szCs w:val="22"/>
          <w:lang w:val="pt-BR"/>
        </w:rPr>
        <w:t xml:space="preserve">             </w:t>
      </w:r>
      <w:hyperlink r:id="rId5" w:history="1">
        <w:r w:rsidRPr="007F0508">
          <w:rPr>
            <w:rFonts w:asciiTheme="minorHAnsi" w:eastAsiaTheme="minorHAnsi" w:hAnsiTheme="minorHAnsi" w:cstheme="minorBidi"/>
            <w:sz w:val="22"/>
            <w:szCs w:val="22"/>
            <w:lang w:val="pt-BR"/>
          </w:rPr>
          <w:t>https://www.youtube.com/watch?v=YhY_3zpHWlg</w:t>
        </w:r>
      </w:hyperlink>
    </w:p>
    <w:p w:rsidR="00B32E27" w:rsidRPr="007F0508" w:rsidRDefault="00B32E27" w:rsidP="00B32E27">
      <w:pPr>
        <w:spacing w:after="160" w:line="259" w:lineRule="auto"/>
        <w:rPr>
          <w:rFonts w:asciiTheme="minorHAnsi" w:eastAsiaTheme="minorHAnsi" w:hAnsiTheme="minorHAnsi" w:cstheme="minorBidi"/>
          <w:sz w:val="22"/>
          <w:szCs w:val="22"/>
          <w:lang w:val="pt-BR"/>
        </w:rPr>
      </w:pPr>
    </w:p>
    <w:p w:rsidR="00B32E27" w:rsidRPr="00D944D7" w:rsidRDefault="00B32E27" w:rsidP="00B32E27">
      <w:pPr>
        <w:pStyle w:val="Prrafodelista"/>
        <w:numPr>
          <w:ilvl w:val="0"/>
          <w:numId w:val="1"/>
        </w:numPr>
        <w:spacing w:after="160" w:line="259" w:lineRule="auto"/>
        <w:rPr>
          <w:rFonts w:asciiTheme="minorHAnsi" w:eastAsiaTheme="minorHAnsi" w:hAnsiTheme="minorHAnsi" w:cstheme="minorBidi"/>
          <w:b/>
          <w:sz w:val="22"/>
          <w:szCs w:val="22"/>
          <w:lang w:val="pt-BR"/>
        </w:rPr>
      </w:pPr>
      <w:r w:rsidRPr="00D944D7">
        <w:rPr>
          <w:rFonts w:asciiTheme="minorHAnsi" w:eastAsiaTheme="minorHAnsi" w:hAnsiTheme="minorHAnsi" w:cstheme="minorBidi"/>
          <w:b/>
          <w:sz w:val="22"/>
          <w:szCs w:val="22"/>
          <w:lang w:val="pt-BR"/>
        </w:rPr>
        <w:t>Jornal Nacional - Vídeos - Murais que pedem gentileza são restaurados no Rio</w:t>
      </w:r>
    </w:p>
    <w:p w:rsidR="00B32E27" w:rsidRPr="007F0508" w:rsidRDefault="00B32E27" w:rsidP="00B32E27">
      <w:pPr>
        <w:spacing w:after="160" w:line="259" w:lineRule="auto"/>
        <w:ind w:left="720"/>
        <w:contextualSpacing/>
        <w:rPr>
          <w:rFonts w:asciiTheme="minorHAnsi" w:eastAsiaTheme="minorHAnsi" w:hAnsiTheme="minorHAnsi" w:cstheme="minorBidi"/>
          <w:sz w:val="22"/>
          <w:szCs w:val="22"/>
          <w:lang w:val="pt-BR"/>
        </w:rPr>
      </w:pPr>
      <w:r w:rsidRPr="007F0508">
        <w:rPr>
          <w:rFonts w:asciiTheme="minorHAnsi" w:eastAsiaTheme="minorHAnsi" w:hAnsiTheme="minorHAnsi" w:cstheme="minorBidi"/>
          <w:sz w:val="22"/>
          <w:szCs w:val="22"/>
          <w:lang w:val="pt-BR"/>
        </w:rPr>
        <w:t>https://www.youtube.com/watch?v=FkfeXNAFg4Y&amp;t=6s</w:t>
      </w:r>
    </w:p>
    <w:p w:rsidR="00B32E27" w:rsidRDefault="00B32E27" w:rsidP="00B32E27">
      <w:pPr>
        <w:spacing w:line="0" w:lineRule="atLeast"/>
        <w:rPr>
          <w:rFonts w:ascii="Arial" w:eastAsia="Arial" w:hAnsi="Arial"/>
          <w:sz w:val="40"/>
          <w:u w:val="single"/>
          <w:lang w:val="pt-BR"/>
        </w:rPr>
      </w:pPr>
      <w:r>
        <w:rPr>
          <w:noProof/>
        </w:rPr>
        <w:drawing>
          <wp:anchor distT="0" distB="0" distL="114300" distR="114300" simplePos="0" relativeHeight="251659264" behindDoc="0" locked="0" layoutInCell="1" allowOverlap="1" wp14:anchorId="115BE9B9" wp14:editId="0E221608">
            <wp:simplePos x="0" y="0"/>
            <wp:positionH relativeFrom="column">
              <wp:posOffset>2448881</wp:posOffset>
            </wp:positionH>
            <wp:positionV relativeFrom="paragraph">
              <wp:posOffset>30648</wp:posOffset>
            </wp:positionV>
            <wp:extent cx="3029639" cy="2650205"/>
            <wp:effectExtent l="0" t="0" r="0" b="0"/>
            <wp:wrapNone/>
            <wp:docPr id="4" name="Imagen 4" descr="Caneca Gentileza Gera Gentile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aneca Gentileza Gera Gentilez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29639" cy="2650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2E27" w:rsidRPr="007A0B3D" w:rsidRDefault="00B32E27" w:rsidP="00B32E27">
      <w:pPr>
        <w:rPr>
          <w:lang w:val="pt-BR"/>
        </w:rPr>
      </w:pPr>
    </w:p>
    <w:p w:rsidR="00F02603" w:rsidRDefault="00F02603">
      <w:pPr>
        <w:rPr>
          <w:lang w:val="pt-BR"/>
        </w:rPr>
      </w:pPr>
    </w:p>
    <w:p w:rsidR="00B32E27" w:rsidRDefault="00B32E27">
      <w:pPr>
        <w:rPr>
          <w:lang w:val="pt-BR"/>
        </w:rPr>
      </w:pPr>
    </w:p>
    <w:p w:rsidR="00B32E27" w:rsidRDefault="00B32E27">
      <w:pPr>
        <w:rPr>
          <w:lang w:val="pt-BR"/>
        </w:rPr>
      </w:pPr>
    </w:p>
    <w:p w:rsidR="00B32E27" w:rsidRDefault="00B32E27">
      <w:pPr>
        <w:rPr>
          <w:lang w:val="pt-BR"/>
        </w:rPr>
      </w:pPr>
    </w:p>
    <w:p w:rsidR="00B32E27" w:rsidRDefault="00B32E27">
      <w:pPr>
        <w:rPr>
          <w:lang w:val="pt-BR"/>
        </w:rPr>
      </w:pPr>
    </w:p>
    <w:p w:rsidR="00B32E27" w:rsidRDefault="00B32E27">
      <w:pPr>
        <w:rPr>
          <w:lang w:val="pt-BR"/>
        </w:rPr>
      </w:pPr>
    </w:p>
    <w:p w:rsidR="00B32E27" w:rsidRDefault="00B32E27">
      <w:pPr>
        <w:rPr>
          <w:lang w:val="pt-BR"/>
        </w:rPr>
      </w:pPr>
    </w:p>
    <w:p w:rsidR="00B32E27" w:rsidRDefault="00B32E27">
      <w:pPr>
        <w:rPr>
          <w:lang w:val="pt-BR"/>
        </w:rPr>
      </w:pPr>
    </w:p>
    <w:p w:rsidR="00B32E27" w:rsidRDefault="00B32E27">
      <w:pPr>
        <w:rPr>
          <w:lang w:val="pt-BR"/>
        </w:rPr>
      </w:pPr>
    </w:p>
    <w:p w:rsidR="00B32E27" w:rsidRDefault="00B32E27">
      <w:pPr>
        <w:rPr>
          <w:lang w:val="pt-BR"/>
        </w:rPr>
      </w:pPr>
    </w:p>
    <w:p w:rsidR="00B32E27" w:rsidRDefault="00B32E27">
      <w:pPr>
        <w:rPr>
          <w:lang w:val="pt-BR"/>
        </w:rPr>
      </w:pPr>
    </w:p>
    <w:p w:rsidR="00B32E27" w:rsidRDefault="00B32E27">
      <w:pPr>
        <w:rPr>
          <w:lang w:val="pt-BR"/>
        </w:rPr>
      </w:pPr>
    </w:p>
    <w:p w:rsidR="00B32E27" w:rsidRDefault="00B32E27">
      <w:pPr>
        <w:rPr>
          <w:lang w:val="pt-BR"/>
        </w:rPr>
      </w:pPr>
    </w:p>
    <w:p w:rsidR="00B32E27" w:rsidRDefault="00B32E27">
      <w:pPr>
        <w:rPr>
          <w:lang w:val="pt-BR"/>
        </w:rPr>
      </w:pPr>
    </w:p>
    <w:p w:rsidR="00B32E27" w:rsidRDefault="00B32E27">
      <w:pPr>
        <w:rPr>
          <w:lang w:val="pt-BR"/>
        </w:rPr>
      </w:pPr>
    </w:p>
    <w:p w:rsidR="00B32E27" w:rsidRDefault="00B32E27">
      <w:pPr>
        <w:rPr>
          <w:lang w:val="pt-BR"/>
        </w:rPr>
      </w:pPr>
    </w:p>
    <w:p w:rsidR="00B32E27" w:rsidRDefault="00B32E27">
      <w:pPr>
        <w:rPr>
          <w:lang w:val="pt-BR"/>
        </w:rPr>
      </w:pPr>
    </w:p>
    <w:p w:rsidR="00B32E27" w:rsidRDefault="00B32E27">
      <w:pPr>
        <w:rPr>
          <w:lang w:val="pt-BR"/>
        </w:rPr>
      </w:pPr>
    </w:p>
    <w:p w:rsidR="00B32E27" w:rsidRDefault="00B32E27">
      <w:pPr>
        <w:rPr>
          <w:lang w:val="pt-BR"/>
        </w:rPr>
      </w:pPr>
    </w:p>
    <w:p w:rsidR="00B32E27" w:rsidRDefault="00B32E27">
      <w:pPr>
        <w:rPr>
          <w:lang w:val="pt-BR"/>
        </w:rPr>
      </w:pPr>
    </w:p>
    <w:p w:rsidR="00B32E27" w:rsidRDefault="00B32E27">
      <w:pPr>
        <w:rPr>
          <w:lang w:val="pt-BR"/>
        </w:rPr>
      </w:pPr>
    </w:p>
    <w:p w:rsidR="00B32E27" w:rsidRDefault="00B32E27">
      <w:pPr>
        <w:rPr>
          <w:lang w:val="pt-BR"/>
        </w:rPr>
      </w:pPr>
    </w:p>
    <w:p w:rsidR="00B32E27" w:rsidRDefault="00B32E27">
      <w:pPr>
        <w:rPr>
          <w:lang w:val="pt-BR"/>
        </w:rPr>
      </w:pPr>
    </w:p>
    <w:p w:rsidR="00B32E27" w:rsidRDefault="00B32E27">
      <w:pPr>
        <w:rPr>
          <w:lang w:val="pt-BR"/>
        </w:rPr>
      </w:pPr>
    </w:p>
    <w:p w:rsidR="00B32E27" w:rsidRDefault="00B32E27">
      <w:pPr>
        <w:rPr>
          <w:lang w:val="pt-BR"/>
        </w:rPr>
      </w:pPr>
    </w:p>
    <w:p w:rsidR="00B32E27" w:rsidRDefault="00B32E27">
      <w:pPr>
        <w:rPr>
          <w:lang w:val="pt-BR"/>
        </w:rPr>
      </w:pPr>
    </w:p>
    <w:p w:rsidR="00B32E27" w:rsidRDefault="00B32E27">
      <w:pPr>
        <w:rPr>
          <w:lang w:val="pt-BR"/>
        </w:rPr>
      </w:pPr>
    </w:p>
    <w:p w:rsidR="00B32E27" w:rsidRDefault="00B32E27">
      <w:pPr>
        <w:rPr>
          <w:lang w:val="pt-BR"/>
        </w:rPr>
      </w:pPr>
    </w:p>
    <w:p w:rsidR="00B32E27" w:rsidRDefault="00B32E27">
      <w:pPr>
        <w:rPr>
          <w:lang w:val="pt-BR"/>
        </w:rPr>
      </w:pPr>
    </w:p>
    <w:p w:rsidR="00B32E27" w:rsidRDefault="00B32E27" w:rsidP="00B32E27">
      <w:pPr>
        <w:pStyle w:val="NormalWeb"/>
        <w:shd w:val="clear" w:color="auto" w:fill="FFFFFF"/>
        <w:spacing w:before="0" w:beforeAutospacing="0" w:after="384" w:afterAutospacing="0"/>
        <w:rPr>
          <w:rFonts w:ascii="Arial" w:hAnsi="Arial" w:cs="Arial"/>
          <w:color w:val="444444"/>
          <w:sz w:val="29"/>
          <w:szCs w:val="29"/>
          <w:lang w:val="pt-BR"/>
        </w:rPr>
      </w:pPr>
      <w:r>
        <w:rPr>
          <w:rFonts w:ascii="Arial" w:hAnsi="Arial" w:cs="Arial"/>
          <w:color w:val="444444"/>
          <w:sz w:val="29"/>
          <w:szCs w:val="29"/>
          <w:lang w:val="pt-BR"/>
        </w:rPr>
        <w:t>Letra de música</w:t>
      </w:r>
    </w:p>
    <w:p w:rsidR="00B32E27" w:rsidRDefault="00B32E27" w:rsidP="00B32E27">
      <w:pPr>
        <w:pStyle w:val="NormalWeb"/>
        <w:shd w:val="clear" w:color="auto" w:fill="FFFFFF"/>
        <w:spacing w:before="0" w:beforeAutospacing="0" w:after="384" w:afterAutospacing="0"/>
        <w:rPr>
          <w:rFonts w:ascii="Arial" w:hAnsi="Arial" w:cs="Arial"/>
          <w:color w:val="444444"/>
          <w:sz w:val="29"/>
          <w:szCs w:val="29"/>
          <w:lang w:val="pt-BR"/>
        </w:rPr>
      </w:pPr>
      <w:r>
        <w:rPr>
          <w:rFonts w:ascii="Arial" w:hAnsi="Arial" w:cs="Arial"/>
          <w:color w:val="444444"/>
          <w:sz w:val="29"/>
          <w:szCs w:val="29"/>
          <w:lang w:val="pt-BR"/>
        </w:rPr>
        <w:t>GENTILEZA- Marisa Monte</w:t>
      </w:r>
    </w:p>
    <w:p w:rsidR="00B32E27" w:rsidRPr="00516C6F" w:rsidRDefault="00B32E27" w:rsidP="00B32E27">
      <w:pPr>
        <w:pStyle w:val="NormalWeb"/>
        <w:shd w:val="clear" w:color="auto" w:fill="FFFFFF"/>
        <w:spacing w:before="0" w:beforeAutospacing="0" w:after="384" w:afterAutospacing="0"/>
        <w:rPr>
          <w:rFonts w:ascii="Arial" w:hAnsi="Arial" w:cs="Arial"/>
          <w:color w:val="444444"/>
          <w:sz w:val="29"/>
          <w:szCs w:val="29"/>
          <w:lang w:val="pt-BR"/>
        </w:rPr>
      </w:pPr>
      <w:r w:rsidRPr="00516C6F">
        <w:rPr>
          <w:rFonts w:ascii="Arial" w:hAnsi="Arial" w:cs="Arial"/>
          <w:color w:val="444444"/>
          <w:sz w:val="29"/>
          <w:szCs w:val="29"/>
          <w:lang w:val="pt-BR"/>
        </w:rPr>
        <w:t>Apagaram tudo</w:t>
      </w:r>
      <w:r w:rsidRPr="00516C6F">
        <w:rPr>
          <w:rFonts w:ascii="Arial" w:hAnsi="Arial" w:cs="Arial"/>
          <w:color w:val="444444"/>
          <w:sz w:val="29"/>
          <w:szCs w:val="29"/>
          <w:lang w:val="pt-BR"/>
        </w:rPr>
        <w:br/>
        <w:t>Pintaram tudo de cinza</w:t>
      </w:r>
      <w:r w:rsidRPr="00516C6F">
        <w:rPr>
          <w:rFonts w:ascii="Arial" w:hAnsi="Arial" w:cs="Arial"/>
          <w:color w:val="444444"/>
          <w:sz w:val="29"/>
          <w:szCs w:val="29"/>
          <w:lang w:val="pt-BR"/>
        </w:rPr>
        <w:br/>
      </w:r>
      <w:r w:rsidRPr="00C03535">
        <w:rPr>
          <w:rFonts w:ascii="Arial" w:hAnsi="Arial" w:cs="Arial"/>
          <w:color w:val="FF0000"/>
          <w:sz w:val="29"/>
          <w:szCs w:val="29"/>
          <w:lang w:val="pt-BR"/>
        </w:rPr>
        <w:t>A palavra no muro</w:t>
      </w:r>
      <w:r w:rsidRPr="00C03535">
        <w:rPr>
          <w:rFonts w:ascii="Arial" w:hAnsi="Arial" w:cs="Arial"/>
          <w:color w:val="FF0000"/>
          <w:sz w:val="29"/>
          <w:szCs w:val="29"/>
          <w:lang w:val="pt-BR"/>
        </w:rPr>
        <w:br/>
        <w:t>Ficou coberta de tinta</w:t>
      </w:r>
    </w:p>
    <w:p w:rsidR="00B32E27" w:rsidRPr="00516C6F" w:rsidRDefault="00B32E27" w:rsidP="00B32E27">
      <w:pPr>
        <w:pStyle w:val="NormalWeb"/>
        <w:shd w:val="clear" w:color="auto" w:fill="FFFFFF"/>
        <w:spacing w:before="0" w:beforeAutospacing="0" w:after="384" w:afterAutospacing="0"/>
        <w:rPr>
          <w:rFonts w:ascii="Arial" w:hAnsi="Arial" w:cs="Arial"/>
          <w:color w:val="444444"/>
          <w:sz w:val="29"/>
          <w:szCs w:val="29"/>
          <w:lang w:val="pt-BR"/>
        </w:rPr>
      </w:pPr>
      <w:r w:rsidRPr="00C03535">
        <w:rPr>
          <w:rFonts w:ascii="Arial" w:hAnsi="Arial" w:cs="Arial"/>
          <w:color w:val="FF0000"/>
          <w:sz w:val="29"/>
          <w:szCs w:val="29"/>
          <w:lang w:val="pt-BR"/>
        </w:rPr>
        <w:t>Apagaram tudo</w:t>
      </w:r>
      <w:r w:rsidRPr="00C03535">
        <w:rPr>
          <w:rFonts w:ascii="Arial" w:hAnsi="Arial" w:cs="Arial"/>
          <w:color w:val="FF0000"/>
          <w:sz w:val="29"/>
          <w:szCs w:val="29"/>
          <w:lang w:val="pt-BR"/>
        </w:rPr>
        <w:br/>
        <w:t>Pintaram tudo de cinza</w:t>
      </w:r>
      <w:r w:rsidRPr="00516C6F">
        <w:rPr>
          <w:rFonts w:ascii="Arial" w:hAnsi="Arial" w:cs="Arial"/>
          <w:color w:val="444444"/>
          <w:sz w:val="29"/>
          <w:szCs w:val="29"/>
          <w:lang w:val="pt-BR"/>
        </w:rPr>
        <w:br/>
        <w:t>Só ficou no muro</w:t>
      </w:r>
      <w:r w:rsidRPr="00516C6F">
        <w:rPr>
          <w:rFonts w:ascii="Arial" w:hAnsi="Arial" w:cs="Arial"/>
          <w:color w:val="444444"/>
          <w:sz w:val="29"/>
          <w:szCs w:val="29"/>
          <w:lang w:val="pt-BR"/>
        </w:rPr>
        <w:br/>
        <w:t>Tristeza e tinta fresca</w:t>
      </w:r>
    </w:p>
    <w:p w:rsidR="00B32E27" w:rsidRPr="00516C6F" w:rsidRDefault="00B32E27" w:rsidP="00B32E27">
      <w:pPr>
        <w:pStyle w:val="NormalWeb"/>
        <w:shd w:val="clear" w:color="auto" w:fill="FFFFFF"/>
        <w:spacing w:before="0" w:beforeAutospacing="0" w:after="384" w:afterAutospacing="0"/>
        <w:rPr>
          <w:rFonts w:ascii="Arial" w:hAnsi="Arial" w:cs="Arial"/>
          <w:color w:val="444444"/>
          <w:sz w:val="29"/>
          <w:szCs w:val="29"/>
          <w:lang w:val="pt-BR"/>
        </w:rPr>
      </w:pPr>
      <w:r w:rsidRPr="00516C6F">
        <w:rPr>
          <w:rFonts w:ascii="Arial" w:hAnsi="Arial" w:cs="Arial"/>
          <w:color w:val="444444"/>
          <w:sz w:val="29"/>
          <w:szCs w:val="29"/>
          <w:lang w:val="pt-BR"/>
        </w:rPr>
        <w:t>Nós que passamos apressados</w:t>
      </w:r>
      <w:r w:rsidRPr="00516C6F">
        <w:rPr>
          <w:rFonts w:ascii="Arial" w:hAnsi="Arial" w:cs="Arial"/>
          <w:color w:val="444444"/>
          <w:sz w:val="29"/>
          <w:szCs w:val="29"/>
          <w:lang w:val="pt-BR"/>
        </w:rPr>
        <w:br/>
        <w:t>Pelas ruas da cidade</w:t>
      </w:r>
      <w:r w:rsidRPr="00516C6F">
        <w:rPr>
          <w:rFonts w:ascii="Arial" w:hAnsi="Arial" w:cs="Arial"/>
          <w:color w:val="444444"/>
          <w:sz w:val="29"/>
          <w:szCs w:val="29"/>
          <w:lang w:val="pt-BR"/>
        </w:rPr>
        <w:br/>
        <w:t>Merecemos ler as letras</w:t>
      </w:r>
      <w:r w:rsidRPr="00516C6F">
        <w:rPr>
          <w:rFonts w:ascii="Arial" w:hAnsi="Arial" w:cs="Arial"/>
          <w:color w:val="444444"/>
          <w:sz w:val="29"/>
          <w:szCs w:val="29"/>
          <w:lang w:val="pt-BR"/>
        </w:rPr>
        <w:br/>
        <w:t>E as palavras de Gentileza</w:t>
      </w:r>
    </w:p>
    <w:p w:rsidR="00B32E27" w:rsidRPr="00516C6F" w:rsidRDefault="00B32E27" w:rsidP="00B32E27">
      <w:pPr>
        <w:pStyle w:val="NormalWeb"/>
        <w:shd w:val="clear" w:color="auto" w:fill="FFFFFF"/>
        <w:spacing w:before="0" w:beforeAutospacing="0" w:after="384" w:afterAutospacing="0"/>
        <w:rPr>
          <w:rFonts w:ascii="Arial" w:hAnsi="Arial" w:cs="Arial"/>
          <w:color w:val="444444"/>
          <w:sz w:val="29"/>
          <w:szCs w:val="29"/>
          <w:lang w:val="pt-BR"/>
        </w:rPr>
      </w:pPr>
      <w:r w:rsidRPr="00516C6F">
        <w:rPr>
          <w:rFonts w:ascii="Arial" w:hAnsi="Arial" w:cs="Arial"/>
          <w:color w:val="444444"/>
          <w:sz w:val="29"/>
          <w:szCs w:val="29"/>
          <w:lang w:val="pt-BR"/>
        </w:rPr>
        <w:t>Por isso eu pergunto</w:t>
      </w:r>
      <w:r w:rsidRPr="00516C6F">
        <w:rPr>
          <w:rFonts w:ascii="Arial" w:hAnsi="Arial" w:cs="Arial"/>
          <w:color w:val="444444"/>
          <w:sz w:val="29"/>
          <w:szCs w:val="29"/>
          <w:lang w:val="pt-BR"/>
        </w:rPr>
        <w:br/>
        <w:t>A você no mundo</w:t>
      </w:r>
      <w:r w:rsidRPr="00516C6F">
        <w:rPr>
          <w:rFonts w:ascii="Arial" w:hAnsi="Arial" w:cs="Arial"/>
          <w:color w:val="444444"/>
          <w:sz w:val="29"/>
          <w:szCs w:val="29"/>
          <w:lang w:val="pt-BR"/>
        </w:rPr>
        <w:br/>
        <w:t>Se é mais inteligente</w:t>
      </w:r>
      <w:r w:rsidRPr="00516C6F">
        <w:rPr>
          <w:rFonts w:ascii="Arial" w:hAnsi="Arial" w:cs="Arial"/>
          <w:color w:val="444444"/>
          <w:sz w:val="29"/>
          <w:szCs w:val="29"/>
          <w:lang w:val="pt-BR"/>
        </w:rPr>
        <w:br/>
        <w:t>O livro ou a sabedoria</w:t>
      </w:r>
    </w:p>
    <w:p w:rsidR="00B32E27" w:rsidRPr="00516C6F" w:rsidRDefault="00B32E27" w:rsidP="00B32E27">
      <w:pPr>
        <w:pStyle w:val="NormalWeb"/>
        <w:shd w:val="clear" w:color="auto" w:fill="FFFFFF"/>
        <w:spacing w:before="0" w:beforeAutospacing="0" w:after="384" w:afterAutospacing="0"/>
        <w:rPr>
          <w:rFonts w:ascii="Arial" w:hAnsi="Arial" w:cs="Arial"/>
          <w:color w:val="444444"/>
          <w:sz w:val="29"/>
          <w:szCs w:val="29"/>
          <w:lang w:val="pt-BR"/>
        </w:rPr>
      </w:pPr>
      <w:r w:rsidRPr="00C03535">
        <w:rPr>
          <w:rFonts w:ascii="Arial" w:hAnsi="Arial" w:cs="Arial"/>
          <w:color w:val="FF0000"/>
          <w:sz w:val="29"/>
          <w:szCs w:val="29"/>
          <w:lang w:val="pt-BR"/>
        </w:rPr>
        <w:t>O mundo é uma escola</w:t>
      </w:r>
      <w:r w:rsidRPr="00516C6F">
        <w:rPr>
          <w:rFonts w:ascii="Arial" w:hAnsi="Arial" w:cs="Arial"/>
          <w:color w:val="444444"/>
          <w:sz w:val="29"/>
          <w:szCs w:val="29"/>
          <w:lang w:val="pt-BR"/>
        </w:rPr>
        <w:br/>
        <w:t xml:space="preserve">A vida é </w:t>
      </w:r>
      <w:r w:rsidRPr="00C03535">
        <w:rPr>
          <w:rFonts w:ascii="Arial" w:hAnsi="Arial" w:cs="Arial"/>
          <w:color w:val="FF0000"/>
          <w:sz w:val="29"/>
          <w:szCs w:val="29"/>
          <w:lang w:val="pt-BR"/>
        </w:rPr>
        <w:t>o circo</w:t>
      </w:r>
      <w:r w:rsidRPr="00516C6F">
        <w:rPr>
          <w:rFonts w:ascii="Arial" w:hAnsi="Arial" w:cs="Arial"/>
          <w:color w:val="444444"/>
          <w:sz w:val="29"/>
          <w:szCs w:val="29"/>
          <w:lang w:val="pt-BR"/>
        </w:rPr>
        <w:br/>
        <w:t>Amor: Palavra que liberta</w:t>
      </w:r>
      <w:bookmarkStart w:id="0" w:name="_GoBack"/>
      <w:bookmarkEnd w:id="0"/>
      <w:r w:rsidRPr="00516C6F">
        <w:rPr>
          <w:rFonts w:ascii="Arial" w:hAnsi="Arial" w:cs="Arial"/>
          <w:color w:val="444444"/>
          <w:sz w:val="29"/>
          <w:szCs w:val="29"/>
          <w:lang w:val="pt-BR"/>
        </w:rPr>
        <w:br/>
        <w:t xml:space="preserve">Já dizia </w:t>
      </w:r>
      <w:r w:rsidRPr="00C03535">
        <w:rPr>
          <w:rFonts w:ascii="Arial" w:hAnsi="Arial" w:cs="Arial"/>
          <w:color w:val="FF0000"/>
          <w:sz w:val="29"/>
          <w:szCs w:val="29"/>
          <w:lang w:val="pt-BR"/>
        </w:rPr>
        <w:t>o profeta</w:t>
      </w:r>
    </w:p>
    <w:p w:rsidR="00B32E27" w:rsidRPr="00B32E27" w:rsidRDefault="00B32E27">
      <w:pPr>
        <w:rPr>
          <w:lang w:val="pt-BR"/>
        </w:rPr>
      </w:pPr>
    </w:p>
    <w:sectPr w:rsidR="00B32E27" w:rsidRPr="00B32E27" w:rsidSect="00B32E27">
      <w:pgSz w:w="12240" w:h="15840"/>
      <w:pgMar w:top="568" w:right="758"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C0345"/>
    <w:multiLevelType w:val="hybridMultilevel"/>
    <w:tmpl w:val="EAA20D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E27"/>
    <w:rsid w:val="00342D85"/>
    <w:rsid w:val="00B32E27"/>
    <w:rsid w:val="00F02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F77C7"/>
  <w15:chartTrackingRefBased/>
  <w15:docId w15:val="{8429E75F-D04E-49B8-9CDC-66AA1DDBB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E27"/>
    <w:pPr>
      <w:spacing w:after="0" w:line="240" w:lineRule="auto"/>
    </w:pPr>
    <w:rPr>
      <w:rFonts w:ascii="Calibri" w:eastAsia="Calibri" w:hAnsi="Calibri" w:cs="Arial"/>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B32E27"/>
    <w:pPr>
      <w:ind w:left="720"/>
      <w:contextualSpacing/>
    </w:pPr>
  </w:style>
  <w:style w:type="paragraph" w:styleId="NormalWeb">
    <w:name w:val="Normal (Web)"/>
    <w:basedOn w:val="Normal"/>
    <w:uiPriority w:val="99"/>
    <w:semiHidden/>
    <w:unhideWhenUsed/>
    <w:rsid w:val="00B32E27"/>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youtube.com/watch?v=YhY_3zpHWlg"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2807</Words>
  <Characters>16000</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dc:creator>
  <cp:keywords/>
  <dc:description/>
  <cp:lastModifiedBy>Fatima</cp:lastModifiedBy>
  <cp:revision>2</cp:revision>
  <dcterms:created xsi:type="dcterms:W3CDTF">2023-11-10T10:07:00Z</dcterms:created>
  <dcterms:modified xsi:type="dcterms:W3CDTF">2023-11-10T10:07:00Z</dcterms:modified>
</cp:coreProperties>
</file>